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AD6A07" w14:textId="77777777" w:rsidR="00F3035A" w:rsidRPr="00D970FF" w:rsidRDefault="00D970FF" w:rsidP="00F86097">
      <w:pPr>
        <w:pStyle w:val="Frtitel"/>
        <w:tabs>
          <w:tab w:val="center" w:pos="5273"/>
        </w:tabs>
        <w:ind w:left="993"/>
      </w:pPr>
      <w:r w:rsidRPr="00D970FF">
        <w:t xml:space="preserve">Nordic Ecolabelling </w:t>
      </w:r>
      <w:r w:rsidR="00B200BF">
        <w:t>for</w:t>
      </w:r>
    </w:p>
    <w:bookmarkStart w:id="0" w:name="Titel"/>
    <w:p w14:paraId="0BC939B5" w14:textId="0401816B" w:rsidR="00B4240E" w:rsidRPr="00D970FF" w:rsidRDefault="00000000" w:rsidP="00F86097">
      <w:pPr>
        <w:pStyle w:val="Titel1"/>
        <w:ind w:left="993"/>
      </w:pPr>
      <w:sdt>
        <w:sdtPr>
          <w:rPr>
            <w:lang w:eastAsia="en-GB" w:bidi="en-GB"/>
          </w:rPr>
          <w:id w:val="1475332456"/>
          <w:placeholder>
            <w:docPart w:val="D0AA7C219EEB4096BD3E3F693111FBEB"/>
          </w:placeholder>
          <w:text/>
        </w:sdtPr>
        <w:sdtContent>
          <w:r w:rsidR="00CD67AA">
            <w:rPr>
              <w:lang w:eastAsia="en-GB" w:bidi="en-GB"/>
            </w:rPr>
            <w:t>Cleaning Agents for Use in the Food Industry</w:t>
          </w:r>
        </w:sdtContent>
      </w:sdt>
      <w:bookmarkEnd w:id="0"/>
    </w:p>
    <w:p w14:paraId="32ABDAA8" w14:textId="77777777" w:rsidR="009B62BD" w:rsidRPr="002B6384" w:rsidRDefault="009B62BD" w:rsidP="009B62BD">
      <w:pPr>
        <w:pStyle w:val="Symbolstycketefter"/>
      </w:pPr>
    </w:p>
    <w:p w14:paraId="05F034AE" w14:textId="77777777" w:rsidR="009B62BD" w:rsidRPr="002B6384" w:rsidRDefault="009B62BD" w:rsidP="009B62BD">
      <w:pPr>
        <w:pStyle w:val="Symbolstycketefter"/>
      </w:pPr>
    </w:p>
    <w:p w14:paraId="6B219BEC" w14:textId="77777777" w:rsidR="009B62BD" w:rsidRPr="002B6384" w:rsidRDefault="009B62BD" w:rsidP="009B62BD">
      <w:pPr>
        <w:pStyle w:val="Symbolstycketefter"/>
      </w:pPr>
      <w:r w:rsidRPr="002B6384">
        <w:rPr>
          <w:noProof/>
          <w:lang w:val="sv-SE" w:eastAsia="sv-SE"/>
        </w:rPr>
        <mc:AlternateContent>
          <mc:Choice Requires="wps">
            <w:drawing>
              <wp:anchor distT="0" distB="0" distL="114300" distR="114300" simplePos="0" relativeHeight="251658241" behindDoc="0" locked="0" layoutInCell="1" allowOverlap="1" wp14:anchorId="5C1387C3" wp14:editId="29542F37">
                <wp:simplePos x="0" y="0"/>
                <wp:positionH relativeFrom="column">
                  <wp:posOffset>593090</wp:posOffset>
                </wp:positionH>
                <wp:positionV relativeFrom="paragraph">
                  <wp:posOffset>-495935</wp:posOffset>
                </wp:positionV>
                <wp:extent cx="6170295" cy="4247515"/>
                <wp:effectExtent l="0" t="0" r="20955" b="19685"/>
                <wp:wrapNone/>
                <wp:docPr id="3" name="Rektangel med afrundet, diagonalt hjørne 1"/>
                <wp:cNvGraphicFramePr/>
                <a:graphic xmlns:a="http://schemas.openxmlformats.org/drawingml/2006/main">
                  <a:graphicData uri="http://schemas.microsoft.com/office/word/2010/wordprocessingShape">
                    <wps:wsp>
                      <wps:cNvSpPr/>
                      <wps:spPr>
                        <a:xfrm>
                          <a:off x="0" y="0"/>
                          <a:ext cx="6170295" cy="4247515"/>
                        </a:xfrm>
                        <a:prstGeom prst="round2DiagRect">
                          <a:avLst>
                            <a:gd name="adj1" fmla="val 0"/>
                            <a:gd name="adj2" fmla="val 5830"/>
                          </a:avLst>
                        </a:prstGeom>
                        <a:blipFill dpi="0" rotWithShape="1">
                          <a:blip r:embed="rId11" cstate="print">
                            <a:extLst>
                              <a:ext uri="{28A0092B-C50C-407E-A947-70E740481C1C}">
                                <a14:useLocalDpi xmlns:a14="http://schemas.microsoft.com/office/drawing/2010/main" val="0"/>
                              </a:ext>
                            </a:extLst>
                          </a:blip>
                          <a:srcRect/>
                          <a:stretch>
                            <a:fillRect/>
                          </a:stretch>
                        </a:blipFill>
                        <a:ln w="952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BA59DB" w14:textId="7F307BAA" w:rsidR="009B62BD" w:rsidRPr="003A3712" w:rsidRDefault="009B62BD" w:rsidP="009B62BD">
                            <w:pPr>
                              <w:jc w:val="center"/>
                              <w:rPr>
                                <w:color w:val="000000" w:themeColor="text1"/>
                                <w:lang w:val="sv-S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387C3" id="Rektangel med afrundet, diagonalt hjørne 1" o:spid="_x0000_s1026" style="position:absolute;left:0;text-align:left;margin-left:46.7pt;margin-top:-39.05pt;width:485.85pt;height:334.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70295,4247515"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" adj="-11796480,,5400" path="m,l5922665,v136762,,247630,110868,247630,247630l6170295,4247515r,l247630,4247515c110868,4247515,,4136647,,3999885l,,,xe" strokecolor="#d8d8d8 [2732]">
                <v:fill r:id="rId12" o:title="" recolor="t" rotate="t" type="frame"/>
                <v:stroke joinstyle="miter"/>
                <v:formulas/>
                <v:path arrowok="t" o:connecttype="custom" o:connectlocs="0,0;5922665,0;6170295,247630;6170295,4247515;6170295,4247515;247630,4247515;0,3999885;0,0;0,0" o:connectangles="0,0,0,0,0,0,0,0,0" textboxrect="0,0,6170295,4247515"/>
                <v:textbox>
                  <w:txbxContent>
                    <w:p w14:paraId="6EBA59DB" w14:textId="7F307BAA" w:rsidR="009B62BD" w:rsidRPr="003A3712" w:rsidRDefault="009B62BD" w:rsidP="009B62BD">
                      <w:pPr>
                        <w:jc w:val="center"/>
                        <w:rPr>
                          <w:color w:val="000000" w:themeColor="text1"/>
                          <w:lang w:val="sv-SE"/>
                        </w:rPr>
                      </w:pPr>
                    </w:p>
                  </w:txbxContent>
                </v:textbox>
              </v:shape>
            </w:pict>
          </mc:Fallback>
        </mc:AlternateContent>
      </w:r>
    </w:p>
    <w:p w14:paraId="0367AD17" w14:textId="77777777" w:rsidR="009B62BD" w:rsidRPr="002B6384" w:rsidRDefault="009B62BD" w:rsidP="009B62BD">
      <w:pPr>
        <w:pStyle w:val="Symbolstycketefter"/>
      </w:pPr>
    </w:p>
    <w:p w14:paraId="3B6804AD" w14:textId="77777777" w:rsidR="009B62BD" w:rsidRPr="002B6384" w:rsidRDefault="009B62BD" w:rsidP="009B62BD">
      <w:pPr>
        <w:pStyle w:val="Symbolstycketefter"/>
      </w:pPr>
    </w:p>
    <w:p w14:paraId="208838F7" w14:textId="77777777" w:rsidR="009B62BD" w:rsidRPr="002B6384" w:rsidRDefault="009B62BD" w:rsidP="009B62BD">
      <w:pPr>
        <w:pStyle w:val="Symbolstycketefter"/>
      </w:pPr>
    </w:p>
    <w:p w14:paraId="24FE2696" w14:textId="77777777" w:rsidR="009B62BD" w:rsidRPr="002B6384" w:rsidRDefault="009B62BD" w:rsidP="009B62BD">
      <w:pPr>
        <w:pStyle w:val="Symbolstycketefter"/>
      </w:pPr>
    </w:p>
    <w:p w14:paraId="451B0D93" w14:textId="77777777" w:rsidR="009B62BD" w:rsidRPr="002B6384" w:rsidRDefault="009B62BD" w:rsidP="009B62BD">
      <w:pPr>
        <w:pStyle w:val="Symbolstycketefter"/>
      </w:pPr>
    </w:p>
    <w:p w14:paraId="39E4AC60" w14:textId="77777777" w:rsidR="009B62BD" w:rsidRPr="002B6384" w:rsidRDefault="009B62BD" w:rsidP="009B62BD">
      <w:pPr>
        <w:pStyle w:val="Symbolstycketefter"/>
      </w:pPr>
    </w:p>
    <w:p w14:paraId="14B5AEE7" w14:textId="77777777" w:rsidR="009B62BD" w:rsidRPr="002B6384" w:rsidRDefault="009B62BD" w:rsidP="009B62BD">
      <w:pPr>
        <w:pStyle w:val="Symbolstycketefter"/>
      </w:pPr>
    </w:p>
    <w:p w14:paraId="19038719" w14:textId="77777777" w:rsidR="009B62BD" w:rsidRPr="002B6384" w:rsidRDefault="009B62BD" w:rsidP="009B62BD">
      <w:pPr>
        <w:pStyle w:val="Symbolstycketefter"/>
      </w:pPr>
    </w:p>
    <w:p w14:paraId="37627FE2" w14:textId="77777777" w:rsidR="009B62BD" w:rsidRPr="00877477" w:rsidRDefault="009B62BD" w:rsidP="009B62BD">
      <w:pPr>
        <w:pStyle w:val="Symbolstycketefter"/>
        <w:rPr>
          <w:rStyle w:val="Frgmarkeraturkost"/>
        </w:rPr>
      </w:pPr>
    </w:p>
    <w:p w14:paraId="58D0C49C" w14:textId="77777777" w:rsidR="009B62BD" w:rsidRPr="002B6384" w:rsidRDefault="009B62BD" w:rsidP="009B62BD">
      <w:pPr>
        <w:pStyle w:val="Symbolstycketefter"/>
      </w:pPr>
    </w:p>
    <w:p w14:paraId="41B779D8" w14:textId="44F0BBCE" w:rsidR="00B4240E" w:rsidRPr="00BC2BBE" w:rsidRDefault="00B4240E" w:rsidP="00B4240E">
      <w:pPr>
        <w:rPr>
          <w:noProof/>
          <w:lang w:eastAsia="sv-SE"/>
        </w:rPr>
      </w:pPr>
    </w:p>
    <w:p w14:paraId="263AA507" w14:textId="77777777" w:rsidR="009B62BD" w:rsidRPr="00D970FF" w:rsidRDefault="009B62BD" w:rsidP="00B4240E"/>
    <w:p w14:paraId="36CA29F0" w14:textId="20408690" w:rsidR="00B4240E" w:rsidRPr="002843DD" w:rsidRDefault="00B4240E" w:rsidP="00F86097">
      <w:pPr>
        <w:pStyle w:val="Undertext"/>
        <w:ind w:left="1276"/>
        <w:rPr>
          <w:lang w:val="en-US"/>
        </w:rPr>
      </w:pPr>
      <w:r w:rsidRPr="002843DD">
        <w:rPr>
          <w:lang w:val="en-US"/>
        </w:rPr>
        <w:t>Version</w:t>
      </w:r>
      <w:r w:rsidR="00BC1642" w:rsidRPr="002843DD">
        <w:rPr>
          <w:lang w:val="en-US"/>
        </w:rPr>
        <w:t xml:space="preserve"> </w:t>
      </w:r>
      <w:bookmarkStart w:id="1" w:name="Version"/>
      <w:sdt>
        <w:sdtPr>
          <w:rPr>
            <w:lang w:val="en-US"/>
          </w:rPr>
          <w:id w:val="-216201480"/>
          <w:text/>
        </w:sdtPr>
        <w:sdtContent>
          <w:r w:rsidR="00652BB1">
            <w:rPr>
              <w:lang w:val="en-US"/>
            </w:rPr>
            <w:t>2.</w:t>
          </w:r>
          <w:r w:rsidR="00294995">
            <w:t>6</w:t>
          </w:r>
        </w:sdtContent>
      </w:sdt>
      <w:bookmarkEnd w:id="1"/>
      <w:r w:rsidR="00BC1642" w:rsidRPr="002843DD">
        <w:rPr>
          <w:lang w:val="en-US"/>
        </w:rPr>
        <w:t xml:space="preserve"> </w:t>
      </w:r>
      <w:r w:rsidRPr="00D970FF">
        <w:sym w:font="Symbol" w:char="F0B7"/>
      </w:r>
      <w:r w:rsidR="005A36BD" w:rsidRPr="002843DD">
        <w:rPr>
          <w:lang w:val="en-US"/>
        </w:rPr>
        <w:t xml:space="preserve"> </w:t>
      </w:r>
      <w:sdt>
        <w:sdtPr>
          <w:id w:val="315995798"/>
          <w:date w:fullDate="2017-03-06T00:00:00Z">
            <w:dateFormat w:val="dd MMMM yyyy"/>
            <w:lid w:val="en-GB"/>
            <w:storeMappedDataAs w:val="dateTime"/>
            <w:calendar w:val="gregorian"/>
          </w:date>
        </w:sdtPr>
        <w:sdtContent>
          <w:r w:rsidR="00CD67AA">
            <w:t>06 March 2017</w:t>
          </w:r>
        </w:sdtContent>
      </w:sdt>
      <w:r w:rsidRPr="002843DD">
        <w:rPr>
          <w:lang w:val="en-US"/>
        </w:rPr>
        <w:t xml:space="preserve"> </w:t>
      </w:r>
      <w:r w:rsidR="00431094">
        <w:rPr>
          <w:rStyle w:val="Fettext"/>
        </w:rPr>
        <w:t>‒</w:t>
      </w:r>
      <w:r w:rsidRPr="002843DD">
        <w:rPr>
          <w:lang w:val="en-US"/>
        </w:rPr>
        <w:t xml:space="preserve"> </w:t>
      </w:r>
      <w:sdt>
        <w:sdtPr>
          <w:id w:val="936409502"/>
          <w:date w:fullDate="2026-11-30T00:00:00Z">
            <w:dateFormat w:val="dd MMMM yyyy"/>
            <w:lid w:val="en-GB"/>
            <w:storeMappedDataAs w:val="dateTime"/>
            <w:calendar w:val="gregorian"/>
          </w:date>
        </w:sdtPr>
        <w:sdtContent>
          <w:r w:rsidR="00294995">
            <w:t>30 November 2026</w:t>
          </w:r>
        </w:sdtContent>
      </w:sdt>
    </w:p>
    <w:p w14:paraId="04B7A732" w14:textId="77777777" w:rsidR="007A194E" w:rsidRPr="002843DD" w:rsidRDefault="007A194E" w:rsidP="007A194E">
      <w:pPr>
        <w:rPr>
          <w:lang w:val="en-US"/>
        </w:rPr>
      </w:pPr>
    </w:p>
    <w:p w14:paraId="1495D5D3" w14:textId="77777777" w:rsidR="007A194E" w:rsidRPr="002843DD" w:rsidRDefault="007A194E" w:rsidP="007A194E">
      <w:pPr>
        <w:rPr>
          <w:lang w:val="en-US"/>
        </w:rPr>
        <w:sectPr w:rsidR="007A194E" w:rsidRPr="002843DD" w:rsidSect="00B4240E">
          <w:footerReference w:type="default" r:id="rId13"/>
          <w:pgSz w:w="11906" w:h="16838"/>
          <w:pgMar w:top="4820" w:right="680" w:bottom="2127" w:left="680" w:header="709" w:footer="624" w:gutter="0"/>
          <w:cols w:space="708"/>
          <w:docGrid w:linePitch="360"/>
        </w:sectPr>
      </w:pPr>
    </w:p>
    <w:p w14:paraId="5338BD05" w14:textId="77777777" w:rsidR="00891F79" w:rsidRPr="002843DD" w:rsidRDefault="005A36BD" w:rsidP="001973C9">
      <w:pPr>
        <w:pStyle w:val="TOCHeading"/>
        <w:rPr>
          <w:lang w:val="en-US"/>
        </w:rPr>
      </w:pPr>
      <w:r w:rsidRPr="002843DD">
        <w:rPr>
          <w:lang w:val="en-US"/>
        </w:rPr>
        <w:lastRenderedPageBreak/>
        <w:t>Content</w:t>
      </w:r>
    </w:p>
    <w:sdt>
      <w:sdtPr>
        <w:rPr>
          <w:rFonts w:ascii="Garamond" w:hAnsi="Garamond"/>
          <w:b/>
        </w:rPr>
        <w:id w:val="1451353648"/>
        <w:docPartObj>
          <w:docPartGallery w:val="Table of Contents"/>
          <w:docPartUnique/>
        </w:docPartObj>
      </w:sdtPr>
      <w:sdtEndPr>
        <w:rPr>
          <w:rFonts w:ascii="Core Sans NR 35 Light" w:hAnsi="Core Sans NR 35 Light"/>
          <w:b w:val="0"/>
        </w:rPr>
      </w:sdtEndPr>
      <w:sdtContent>
        <w:p w14:paraId="4B8CDB9B" w14:textId="2D1975F2" w:rsidR="00182FCA" w:rsidRDefault="00FA6630">
          <w:pPr>
            <w:pStyle w:val="TOC1"/>
            <w:rPr>
              <w:rFonts w:asciiTheme="minorHAnsi" w:eastAsiaTheme="minorEastAsia" w:hAnsiTheme="minorHAnsi"/>
              <w:noProof/>
              <w:kern w:val="2"/>
              <w:sz w:val="24"/>
              <w:szCs w:val="24"/>
              <w:lang w:val="sv-SE" w:eastAsia="sv-SE"/>
              <w14:ligatures w14:val="standardContextual"/>
            </w:rPr>
          </w:pPr>
          <w:r w:rsidRPr="00D970FF">
            <w:rPr>
              <w:rFonts w:ascii="Verdana" w:hAnsi="Verdana"/>
              <w:b/>
            </w:rPr>
            <w:fldChar w:fldCharType="begin"/>
          </w:r>
          <w:r w:rsidRPr="00997AC5">
            <w:rPr>
              <w:lang w:val="sv-SE"/>
            </w:rPr>
            <w:instrText xml:space="preserve"> TOC \h \z \t "Rubrik_svanen;1;Rubrik 1_svanen;2;Rubrik 2_svanen;3" </w:instrText>
          </w:r>
          <w:r w:rsidRPr="00D970FF">
            <w:rPr>
              <w:rFonts w:ascii="Verdana" w:hAnsi="Verdana"/>
              <w:b/>
            </w:rPr>
            <w:fldChar w:fldCharType="separate"/>
          </w:r>
          <w:hyperlink w:anchor="_Toc177646811" w:history="1">
            <w:r w:rsidR="00182FCA" w:rsidRPr="00D30252">
              <w:rPr>
                <w:rStyle w:val="Hyperlink"/>
                <w:noProof/>
              </w:rPr>
              <w:t>What are Nordic Swan Ecolabelled Cleaning agents for use in the food industry?</w:t>
            </w:r>
            <w:r w:rsidR="00182FCA">
              <w:rPr>
                <w:noProof/>
                <w:webHidden/>
              </w:rPr>
              <w:tab/>
            </w:r>
            <w:r w:rsidR="00182FCA">
              <w:rPr>
                <w:noProof/>
                <w:webHidden/>
              </w:rPr>
              <w:fldChar w:fldCharType="begin"/>
            </w:r>
            <w:r w:rsidR="00182FCA">
              <w:rPr>
                <w:noProof/>
                <w:webHidden/>
              </w:rPr>
              <w:instrText xml:space="preserve"> PAGEREF _Toc177646811 \h </w:instrText>
            </w:r>
            <w:r w:rsidR="00182FCA">
              <w:rPr>
                <w:noProof/>
                <w:webHidden/>
              </w:rPr>
            </w:r>
            <w:r w:rsidR="00182FCA">
              <w:rPr>
                <w:noProof/>
                <w:webHidden/>
              </w:rPr>
              <w:fldChar w:fldCharType="separate"/>
            </w:r>
            <w:r w:rsidR="00595DA8">
              <w:rPr>
                <w:noProof/>
                <w:webHidden/>
              </w:rPr>
              <w:t>3</w:t>
            </w:r>
            <w:r w:rsidR="00182FCA">
              <w:rPr>
                <w:noProof/>
                <w:webHidden/>
              </w:rPr>
              <w:fldChar w:fldCharType="end"/>
            </w:r>
          </w:hyperlink>
        </w:p>
        <w:p w14:paraId="75D1A7A4" w14:textId="1E95D057" w:rsidR="00182FCA" w:rsidRDefault="00182FCA">
          <w:pPr>
            <w:pStyle w:val="TOC1"/>
            <w:rPr>
              <w:rFonts w:asciiTheme="minorHAnsi" w:eastAsiaTheme="minorEastAsia" w:hAnsiTheme="minorHAnsi"/>
              <w:noProof/>
              <w:kern w:val="2"/>
              <w:sz w:val="24"/>
              <w:szCs w:val="24"/>
              <w:lang w:val="sv-SE" w:eastAsia="sv-SE"/>
              <w14:ligatures w14:val="standardContextual"/>
            </w:rPr>
          </w:pPr>
          <w:hyperlink w:anchor="_Toc177646812" w:history="1">
            <w:r w:rsidRPr="00D30252">
              <w:rPr>
                <w:rStyle w:val="Hyperlink"/>
                <w:noProof/>
              </w:rPr>
              <w:t>Why choose the Nordic Swan Ecolabel?</w:t>
            </w:r>
            <w:r>
              <w:rPr>
                <w:noProof/>
                <w:webHidden/>
              </w:rPr>
              <w:tab/>
            </w:r>
            <w:r>
              <w:rPr>
                <w:noProof/>
                <w:webHidden/>
              </w:rPr>
              <w:fldChar w:fldCharType="begin"/>
            </w:r>
            <w:r>
              <w:rPr>
                <w:noProof/>
                <w:webHidden/>
              </w:rPr>
              <w:instrText xml:space="preserve"> PAGEREF _Toc177646812 \h </w:instrText>
            </w:r>
            <w:r>
              <w:rPr>
                <w:noProof/>
                <w:webHidden/>
              </w:rPr>
            </w:r>
            <w:r>
              <w:rPr>
                <w:noProof/>
                <w:webHidden/>
              </w:rPr>
              <w:fldChar w:fldCharType="separate"/>
            </w:r>
            <w:r w:rsidR="00595DA8">
              <w:rPr>
                <w:noProof/>
                <w:webHidden/>
              </w:rPr>
              <w:t>3</w:t>
            </w:r>
            <w:r>
              <w:rPr>
                <w:noProof/>
                <w:webHidden/>
              </w:rPr>
              <w:fldChar w:fldCharType="end"/>
            </w:r>
          </w:hyperlink>
        </w:p>
        <w:p w14:paraId="071932B9" w14:textId="4D448054" w:rsidR="00182FCA" w:rsidRDefault="00182FCA">
          <w:pPr>
            <w:pStyle w:val="TOC1"/>
            <w:rPr>
              <w:rFonts w:asciiTheme="minorHAnsi" w:eastAsiaTheme="minorEastAsia" w:hAnsiTheme="minorHAnsi"/>
              <w:noProof/>
              <w:kern w:val="2"/>
              <w:sz w:val="24"/>
              <w:szCs w:val="24"/>
              <w:lang w:val="sv-SE" w:eastAsia="sv-SE"/>
              <w14:ligatures w14:val="standardContextual"/>
            </w:rPr>
          </w:pPr>
          <w:hyperlink w:anchor="_Toc177646813" w:history="1">
            <w:r w:rsidRPr="00D30252">
              <w:rPr>
                <w:rStyle w:val="Hyperlink"/>
                <w:noProof/>
              </w:rPr>
              <w:t>What can carry the Nordic Swan Ecolabel?</w:t>
            </w:r>
            <w:r>
              <w:rPr>
                <w:noProof/>
                <w:webHidden/>
              </w:rPr>
              <w:tab/>
            </w:r>
            <w:r>
              <w:rPr>
                <w:noProof/>
                <w:webHidden/>
              </w:rPr>
              <w:fldChar w:fldCharType="begin"/>
            </w:r>
            <w:r>
              <w:rPr>
                <w:noProof/>
                <w:webHidden/>
              </w:rPr>
              <w:instrText xml:space="preserve"> PAGEREF _Toc177646813 \h </w:instrText>
            </w:r>
            <w:r>
              <w:rPr>
                <w:noProof/>
                <w:webHidden/>
              </w:rPr>
            </w:r>
            <w:r>
              <w:rPr>
                <w:noProof/>
                <w:webHidden/>
              </w:rPr>
              <w:fldChar w:fldCharType="separate"/>
            </w:r>
            <w:r w:rsidR="00595DA8">
              <w:rPr>
                <w:noProof/>
                <w:webHidden/>
              </w:rPr>
              <w:t>3</w:t>
            </w:r>
            <w:r>
              <w:rPr>
                <w:noProof/>
                <w:webHidden/>
              </w:rPr>
              <w:fldChar w:fldCharType="end"/>
            </w:r>
          </w:hyperlink>
        </w:p>
        <w:p w14:paraId="6CBB854C" w14:textId="50BE5E8F" w:rsidR="00182FCA" w:rsidRDefault="00182FCA">
          <w:pPr>
            <w:pStyle w:val="TOC1"/>
            <w:rPr>
              <w:rFonts w:asciiTheme="minorHAnsi" w:eastAsiaTheme="minorEastAsia" w:hAnsiTheme="minorHAnsi"/>
              <w:noProof/>
              <w:kern w:val="2"/>
              <w:sz w:val="24"/>
              <w:szCs w:val="24"/>
              <w:lang w:val="sv-SE" w:eastAsia="sv-SE"/>
              <w14:ligatures w14:val="standardContextual"/>
            </w:rPr>
          </w:pPr>
          <w:hyperlink w:anchor="_Toc177646814" w:history="1">
            <w:r w:rsidRPr="00D30252">
              <w:rPr>
                <w:rStyle w:val="Hyperlink"/>
                <w:noProof/>
              </w:rPr>
              <w:t>How to apply</w:t>
            </w:r>
            <w:r>
              <w:rPr>
                <w:noProof/>
                <w:webHidden/>
              </w:rPr>
              <w:tab/>
            </w:r>
            <w:r>
              <w:rPr>
                <w:noProof/>
                <w:webHidden/>
              </w:rPr>
              <w:fldChar w:fldCharType="begin"/>
            </w:r>
            <w:r>
              <w:rPr>
                <w:noProof/>
                <w:webHidden/>
              </w:rPr>
              <w:instrText xml:space="preserve"> PAGEREF _Toc177646814 \h </w:instrText>
            </w:r>
            <w:r>
              <w:rPr>
                <w:noProof/>
                <w:webHidden/>
              </w:rPr>
            </w:r>
            <w:r>
              <w:rPr>
                <w:noProof/>
                <w:webHidden/>
              </w:rPr>
              <w:fldChar w:fldCharType="separate"/>
            </w:r>
            <w:r w:rsidR="00595DA8">
              <w:rPr>
                <w:noProof/>
                <w:webHidden/>
              </w:rPr>
              <w:t>4</w:t>
            </w:r>
            <w:r>
              <w:rPr>
                <w:noProof/>
                <w:webHidden/>
              </w:rPr>
              <w:fldChar w:fldCharType="end"/>
            </w:r>
          </w:hyperlink>
        </w:p>
        <w:p w14:paraId="70F5A73F" w14:textId="1FD2D9DB" w:rsidR="00182FCA" w:rsidRDefault="00182FCA">
          <w:pPr>
            <w:pStyle w:val="TOC2"/>
            <w:rPr>
              <w:rFonts w:asciiTheme="minorHAnsi" w:eastAsiaTheme="minorEastAsia" w:hAnsiTheme="minorHAnsi"/>
              <w:noProof/>
              <w:kern w:val="2"/>
              <w:sz w:val="24"/>
              <w:szCs w:val="24"/>
              <w:lang w:val="sv-SE" w:eastAsia="sv-SE"/>
              <w14:ligatures w14:val="standardContextual"/>
            </w:rPr>
          </w:pPr>
          <w:hyperlink w:anchor="_Toc177646815" w:history="1">
            <w:r w:rsidRPr="00D30252">
              <w:rPr>
                <w:rStyle w:val="Hyperlink"/>
                <w:noProof/>
                <w:lang w:val="sv-SE"/>
              </w:rPr>
              <w:t>1</w:t>
            </w:r>
            <w:r>
              <w:rPr>
                <w:rFonts w:asciiTheme="minorHAnsi" w:eastAsiaTheme="minorEastAsia" w:hAnsiTheme="minorHAnsi"/>
                <w:noProof/>
                <w:kern w:val="2"/>
                <w:sz w:val="24"/>
                <w:szCs w:val="24"/>
                <w:lang w:val="sv-SE" w:eastAsia="sv-SE"/>
                <w14:ligatures w14:val="standardContextual"/>
              </w:rPr>
              <w:tab/>
            </w:r>
            <w:r w:rsidRPr="00D30252">
              <w:rPr>
                <w:rStyle w:val="Hyperlink"/>
                <w:noProof/>
              </w:rPr>
              <w:t>Environmental requirements</w:t>
            </w:r>
            <w:r>
              <w:rPr>
                <w:noProof/>
                <w:webHidden/>
              </w:rPr>
              <w:tab/>
            </w:r>
            <w:r>
              <w:rPr>
                <w:noProof/>
                <w:webHidden/>
              </w:rPr>
              <w:fldChar w:fldCharType="begin"/>
            </w:r>
            <w:r>
              <w:rPr>
                <w:noProof/>
                <w:webHidden/>
              </w:rPr>
              <w:instrText xml:space="preserve"> PAGEREF _Toc177646815 \h </w:instrText>
            </w:r>
            <w:r>
              <w:rPr>
                <w:noProof/>
                <w:webHidden/>
              </w:rPr>
            </w:r>
            <w:r>
              <w:rPr>
                <w:noProof/>
                <w:webHidden/>
              </w:rPr>
              <w:fldChar w:fldCharType="separate"/>
            </w:r>
            <w:r w:rsidR="00595DA8">
              <w:rPr>
                <w:noProof/>
                <w:webHidden/>
              </w:rPr>
              <w:t>6</w:t>
            </w:r>
            <w:r>
              <w:rPr>
                <w:noProof/>
                <w:webHidden/>
              </w:rPr>
              <w:fldChar w:fldCharType="end"/>
            </w:r>
          </w:hyperlink>
        </w:p>
        <w:p w14:paraId="1B1E18CB" w14:textId="4EEE1A62" w:rsidR="00182FCA" w:rsidRDefault="00182FCA">
          <w:pPr>
            <w:pStyle w:val="TOC2"/>
            <w:rPr>
              <w:rFonts w:asciiTheme="minorHAnsi" w:eastAsiaTheme="minorEastAsia" w:hAnsiTheme="minorHAnsi"/>
              <w:noProof/>
              <w:kern w:val="2"/>
              <w:sz w:val="24"/>
              <w:szCs w:val="24"/>
              <w:lang w:val="sv-SE" w:eastAsia="sv-SE"/>
              <w14:ligatures w14:val="standardContextual"/>
            </w:rPr>
          </w:pPr>
          <w:hyperlink w:anchor="_Toc177646816" w:history="1">
            <w:r w:rsidRPr="00D30252">
              <w:rPr>
                <w:rStyle w:val="Hyperlink"/>
                <w:noProof/>
              </w:rPr>
              <w:t>2</w:t>
            </w:r>
            <w:r>
              <w:rPr>
                <w:rFonts w:asciiTheme="minorHAnsi" w:eastAsiaTheme="minorEastAsia" w:hAnsiTheme="minorHAnsi"/>
                <w:noProof/>
                <w:kern w:val="2"/>
                <w:sz w:val="24"/>
                <w:szCs w:val="24"/>
                <w:lang w:val="sv-SE" w:eastAsia="sv-SE"/>
                <w14:ligatures w14:val="standardContextual"/>
              </w:rPr>
              <w:tab/>
            </w:r>
            <w:r w:rsidRPr="00D30252">
              <w:rPr>
                <w:rStyle w:val="Hyperlink"/>
                <w:noProof/>
              </w:rPr>
              <w:t>Performance, packaging and information text</w:t>
            </w:r>
            <w:r>
              <w:rPr>
                <w:noProof/>
                <w:webHidden/>
              </w:rPr>
              <w:tab/>
            </w:r>
            <w:r>
              <w:rPr>
                <w:noProof/>
                <w:webHidden/>
              </w:rPr>
              <w:fldChar w:fldCharType="begin"/>
            </w:r>
            <w:r>
              <w:rPr>
                <w:noProof/>
                <w:webHidden/>
              </w:rPr>
              <w:instrText xml:space="preserve"> PAGEREF _Toc177646816 \h </w:instrText>
            </w:r>
            <w:r>
              <w:rPr>
                <w:noProof/>
                <w:webHidden/>
              </w:rPr>
            </w:r>
            <w:r>
              <w:rPr>
                <w:noProof/>
                <w:webHidden/>
              </w:rPr>
              <w:fldChar w:fldCharType="separate"/>
            </w:r>
            <w:r w:rsidR="00595DA8">
              <w:rPr>
                <w:noProof/>
                <w:webHidden/>
              </w:rPr>
              <w:t>12</w:t>
            </w:r>
            <w:r>
              <w:rPr>
                <w:noProof/>
                <w:webHidden/>
              </w:rPr>
              <w:fldChar w:fldCharType="end"/>
            </w:r>
          </w:hyperlink>
        </w:p>
        <w:p w14:paraId="6CA9F5CA" w14:textId="201496FC" w:rsidR="00182FCA" w:rsidRDefault="00182FCA">
          <w:pPr>
            <w:pStyle w:val="TOC2"/>
            <w:rPr>
              <w:rFonts w:asciiTheme="minorHAnsi" w:eastAsiaTheme="minorEastAsia" w:hAnsiTheme="minorHAnsi"/>
              <w:noProof/>
              <w:kern w:val="2"/>
              <w:sz w:val="24"/>
              <w:szCs w:val="24"/>
              <w:lang w:val="sv-SE" w:eastAsia="sv-SE"/>
              <w14:ligatures w14:val="standardContextual"/>
            </w:rPr>
          </w:pPr>
          <w:hyperlink w:anchor="_Toc177646817" w:history="1">
            <w:r w:rsidRPr="00D30252">
              <w:rPr>
                <w:rStyle w:val="Hyperlink"/>
                <w:noProof/>
              </w:rPr>
              <w:t>3</w:t>
            </w:r>
            <w:r>
              <w:rPr>
                <w:rFonts w:asciiTheme="minorHAnsi" w:eastAsiaTheme="minorEastAsia" w:hAnsiTheme="minorHAnsi"/>
                <w:noProof/>
                <w:kern w:val="2"/>
                <w:sz w:val="24"/>
                <w:szCs w:val="24"/>
                <w:lang w:val="sv-SE" w:eastAsia="sv-SE"/>
                <w14:ligatures w14:val="standardContextual"/>
              </w:rPr>
              <w:tab/>
            </w:r>
            <w:r w:rsidRPr="00D30252">
              <w:rPr>
                <w:rStyle w:val="Hyperlink"/>
                <w:noProof/>
              </w:rPr>
              <w:t>Quality and regulatory requirements</w:t>
            </w:r>
            <w:r>
              <w:rPr>
                <w:noProof/>
                <w:webHidden/>
              </w:rPr>
              <w:tab/>
            </w:r>
            <w:r>
              <w:rPr>
                <w:noProof/>
                <w:webHidden/>
              </w:rPr>
              <w:fldChar w:fldCharType="begin"/>
            </w:r>
            <w:r>
              <w:rPr>
                <w:noProof/>
                <w:webHidden/>
              </w:rPr>
              <w:instrText xml:space="preserve"> PAGEREF _Toc177646817 \h </w:instrText>
            </w:r>
            <w:r>
              <w:rPr>
                <w:noProof/>
                <w:webHidden/>
              </w:rPr>
            </w:r>
            <w:r>
              <w:rPr>
                <w:noProof/>
                <w:webHidden/>
              </w:rPr>
              <w:fldChar w:fldCharType="separate"/>
            </w:r>
            <w:r w:rsidR="00595DA8">
              <w:rPr>
                <w:noProof/>
                <w:webHidden/>
              </w:rPr>
              <w:t>13</w:t>
            </w:r>
            <w:r>
              <w:rPr>
                <w:noProof/>
                <w:webHidden/>
              </w:rPr>
              <w:fldChar w:fldCharType="end"/>
            </w:r>
          </w:hyperlink>
        </w:p>
        <w:p w14:paraId="4F47429D" w14:textId="74872CAE" w:rsidR="00182FCA" w:rsidRDefault="00182FCA">
          <w:pPr>
            <w:pStyle w:val="TOC1"/>
            <w:rPr>
              <w:rFonts w:asciiTheme="minorHAnsi" w:eastAsiaTheme="minorEastAsia" w:hAnsiTheme="minorHAnsi"/>
              <w:noProof/>
              <w:kern w:val="2"/>
              <w:sz w:val="24"/>
              <w:szCs w:val="24"/>
              <w:lang w:val="sv-SE" w:eastAsia="sv-SE"/>
              <w14:ligatures w14:val="standardContextual"/>
            </w:rPr>
          </w:pPr>
          <w:hyperlink w:anchor="_Toc177646818" w:history="1">
            <w:r w:rsidRPr="00D30252">
              <w:rPr>
                <w:rStyle w:val="Hyperlink"/>
                <w:noProof/>
              </w:rPr>
              <w:t>Regulations for the Nordic Ecolabelling of products</w:t>
            </w:r>
            <w:r>
              <w:rPr>
                <w:noProof/>
                <w:webHidden/>
              </w:rPr>
              <w:tab/>
            </w:r>
            <w:r>
              <w:rPr>
                <w:noProof/>
                <w:webHidden/>
              </w:rPr>
              <w:fldChar w:fldCharType="begin"/>
            </w:r>
            <w:r>
              <w:rPr>
                <w:noProof/>
                <w:webHidden/>
              </w:rPr>
              <w:instrText xml:space="preserve"> PAGEREF _Toc177646818 \h </w:instrText>
            </w:r>
            <w:r>
              <w:rPr>
                <w:noProof/>
                <w:webHidden/>
              </w:rPr>
            </w:r>
            <w:r>
              <w:rPr>
                <w:noProof/>
                <w:webHidden/>
              </w:rPr>
              <w:fldChar w:fldCharType="separate"/>
            </w:r>
            <w:r w:rsidR="00595DA8">
              <w:rPr>
                <w:noProof/>
                <w:webHidden/>
              </w:rPr>
              <w:t>15</w:t>
            </w:r>
            <w:r>
              <w:rPr>
                <w:noProof/>
                <w:webHidden/>
              </w:rPr>
              <w:fldChar w:fldCharType="end"/>
            </w:r>
          </w:hyperlink>
        </w:p>
        <w:p w14:paraId="7BD3612A" w14:textId="2D7E0508" w:rsidR="00182FCA" w:rsidRDefault="00182FCA">
          <w:pPr>
            <w:pStyle w:val="TOC1"/>
            <w:rPr>
              <w:rFonts w:asciiTheme="minorHAnsi" w:eastAsiaTheme="minorEastAsia" w:hAnsiTheme="minorHAnsi"/>
              <w:noProof/>
              <w:kern w:val="2"/>
              <w:sz w:val="24"/>
              <w:szCs w:val="24"/>
              <w:lang w:val="sv-SE" w:eastAsia="sv-SE"/>
              <w14:ligatures w14:val="standardContextual"/>
            </w:rPr>
          </w:pPr>
          <w:hyperlink w:anchor="_Toc177646819" w:history="1">
            <w:r w:rsidRPr="00D30252">
              <w:rPr>
                <w:rStyle w:val="Hyperlink"/>
                <w:noProof/>
              </w:rPr>
              <w:t>Follow-up inspections</w:t>
            </w:r>
            <w:r>
              <w:rPr>
                <w:noProof/>
                <w:webHidden/>
              </w:rPr>
              <w:tab/>
            </w:r>
            <w:r>
              <w:rPr>
                <w:noProof/>
                <w:webHidden/>
              </w:rPr>
              <w:fldChar w:fldCharType="begin"/>
            </w:r>
            <w:r>
              <w:rPr>
                <w:noProof/>
                <w:webHidden/>
              </w:rPr>
              <w:instrText xml:space="preserve"> PAGEREF _Toc177646819 \h </w:instrText>
            </w:r>
            <w:r>
              <w:rPr>
                <w:noProof/>
                <w:webHidden/>
              </w:rPr>
            </w:r>
            <w:r>
              <w:rPr>
                <w:noProof/>
                <w:webHidden/>
              </w:rPr>
              <w:fldChar w:fldCharType="separate"/>
            </w:r>
            <w:r w:rsidR="00595DA8">
              <w:rPr>
                <w:noProof/>
                <w:webHidden/>
              </w:rPr>
              <w:t>15</w:t>
            </w:r>
            <w:r>
              <w:rPr>
                <w:noProof/>
                <w:webHidden/>
              </w:rPr>
              <w:fldChar w:fldCharType="end"/>
            </w:r>
          </w:hyperlink>
        </w:p>
        <w:p w14:paraId="77438A2E" w14:textId="576F7278" w:rsidR="00182FCA" w:rsidRDefault="00182FCA">
          <w:pPr>
            <w:pStyle w:val="TOC1"/>
            <w:rPr>
              <w:rFonts w:asciiTheme="minorHAnsi" w:eastAsiaTheme="minorEastAsia" w:hAnsiTheme="minorHAnsi"/>
              <w:noProof/>
              <w:kern w:val="2"/>
              <w:sz w:val="24"/>
              <w:szCs w:val="24"/>
              <w:lang w:val="sv-SE" w:eastAsia="sv-SE"/>
              <w14:ligatures w14:val="standardContextual"/>
            </w:rPr>
          </w:pPr>
          <w:hyperlink w:anchor="_Toc177646820" w:history="1">
            <w:r w:rsidRPr="00D30252">
              <w:rPr>
                <w:rStyle w:val="Hyperlink"/>
                <w:noProof/>
              </w:rPr>
              <w:t>Criteria version history</w:t>
            </w:r>
            <w:r>
              <w:rPr>
                <w:noProof/>
                <w:webHidden/>
              </w:rPr>
              <w:tab/>
            </w:r>
            <w:r>
              <w:rPr>
                <w:noProof/>
                <w:webHidden/>
              </w:rPr>
              <w:fldChar w:fldCharType="begin"/>
            </w:r>
            <w:r>
              <w:rPr>
                <w:noProof/>
                <w:webHidden/>
              </w:rPr>
              <w:instrText xml:space="preserve"> PAGEREF _Toc177646820 \h </w:instrText>
            </w:r>
            <w:r>
              <w:rPr>
                <w:noProof/>
                <w:webHidden/>
              </w:rPr>
            </w:r>
            <w:r>
              <w:rPr>
                <w:noProof/>
                <w:webHidden/>
              </w:rPr>
              <w:fldChar w:fldCharType="separate"/>
            </w:r>
            <w:r w:rsidR="00595DA8">
              <w:rPr>
                <w:noProof/>
                <w:webHidden/>
              </w:rPr>
              <w:t>15</w:t>
            </w:r>
            <w:r>
              <w:rPr>
                <w:noProof/>
                <w:webHidden/>
              </w:rPr>
              <w:fldChar w:fldCharType="end"/>
            </w:r>
          </w:hyperlink>
        </w:p>
        <w:p w14:paraId="751905B6" w14:textId="145678E6" w:rsidR="00182FCA" w:rsidRDefault="00182FCA">
          <w:pPr>
            <w:pStyle w:val="TOC1"/>
            <w:rPr>
              <w:rFonts w:asciiTheme="minorHAnsi" w:eastAsiaTheme="minorEastAsia" w:hAnsiTheme="minorHAnsi"/>
              <w:noProof/>
              <w:kern w:val="2"/>
              <w:sz w:val="24"/>
              <w:szCs w:val="24"/>
              <w:lang w:val="sv-SE" w:eastAsia="sv-SE"/>
              <w14:ligatures w14:val="standardContextual"/>
            </w:rPr>
          </w:pPr>
          <w:hyperlink w:anchor="_Toc177646821" w:history="1">
            <w:r w:rsidRPr="00D30252">
              <w:rPr>
                <w:rStyle w:val="Hyperlink"/>
                <w:noProof/>
                <w:lang w:val="en-US"/>
              </w:rPr>
              <w:t>N</w:t>
            </w:r>
            <w:r w:rsidRPr="00D30252">
              <w:rPr>
                <w:rStyle w:val="Hyperlink"/>
                <w:noProof/>
              </w:rPr>
              <w:t>ew</w:t>
            </w:r>
            <w:r w:rsidRPr="00D30252">
              <w:rPr>
                <w:rStyle w:val="Hyperlink"/>
                <w:noProof/>
                <w:lang w:val="en-US"/>
              </w:rPr>
              <w:t xml:space="preserve"> </w:t>
            </w:r>
            <w:r w:rsidRPr="00D30252">
              <w:rPr>
                <w:rStyle w:val="Hyperlink"/>
                <w:noProof/>
              </w:rPr>
              <w:t>c</w:t>
            </w:r>
            <w:r w:rsidRPr="00D30252">
              <w:rPr>
                <w:rStyle w:val="Hyperlink"/>
                <w:noProof/>
                <w:lang w:val="en-US"/>
              </w:rPr>
              <w:t>riteri</w:t>
            </w:r>
            <w:r w:rsidRPr="00D30252">
              <w:rPr>
                <w:rStyle w:val="Hyperlink"/>
                <w:noProof/>
              </w:rPr>
              <w:t>a</w:t>
            </w:r>
            <w:r>
              <w:rPr>
                <w:noProof/>
                <w:webHidden/>
              </w:rPr>
              <w:tab/>
            </w:r>
            <w:r>
              <w:rPr>
                <w:noProof/>
                <w:webHidden/>
              </w:rPr>
              <w:fldChar w:fldCharType="begin"/>
            </w:r>
            <w:r>
              <w:rPr>
                <w:noProof/>
                <w:webHidden/>
              </w:rPr>
              <w:instrText xml:space="preserve"> PAGEREF _Toc177646821 \h </w:instrText>
            </w:r>
            <w:r>
              <w:rPr>
                <w:noProof/>
                <w:webHidden/>
              </w:rPr>
            </w:r>
            <w:r>
              <w:rPr>
                <w:noProof/>
                <w:webHidden/>
              </w:rPr>
              <w:fldChar w:fldCharType="separate"/>
            </w:r>
            <w:r w:rsidR="00595DA8">
              <w:rPr>
                <w:noProof/>
                <w:webHidden/>
              </w:rPr>
              <w:t>16</w:t>
            </w:r>
            <w:r>
              <w:rPr>
                <w:noProof/>
                <w:webHidden/>
              </w:rPr>
              <w:fldChar w:fldCharType="end"/>
            </w:r>
          </w:hyperlink>
        </w:p>
        <w:p w14:paraId="12236E6B" w14:textId="5BFD12D3" w:rsidR="00FD46CF" w:rsidRPr="00D970FF" w:rsidRDefault="00FA6630" w:rsidP="00FA6630">
          <w:r w:rsidRPr="00D970FF">
            <w:fldChar w:fldCharType="end"/>
          </w:r>
        </w:p>
      </w:sdtContent>
    </w:sdt>
    <w:p w14:paraId="7CE8373D" w14:textId="303438DB" w:rsidR="007F3AAC" w:rsidRDefault="00A32C48">
      <w:pPr>
        <w:pStyle w:val="TOC3"/>
        <w:rPr>
          <w:rFonts w:asciiTheme="minorHAnsi" w:eastAsiaTheme="minorEastAsia" w:hAnsiTheme="minorHAnsi"/>
          <w:noProof/>
          <w:sz w:val="22"/>
          <w:lang w:val="sv-SE" w:eastAsia="sv-SE"/>
        </w:rPr>
      </w:pPr>
      <w:r w:rsidRPr="00D970FF">
        <w:rPr>
          <w:rFonts w:ascii="Verdana" w:hAnsi="Verdana"/>
        </w:rPr>
        <w:fldChar w:fldCharType="begin"/>
      </w:r>
      <w:r w:rsidRPr="002843DD">
        <w:rPr>
          <w:lang w:val="en-US"/>
        </w:rPr>
        <w:instrText xml:space="preserve"> TOC \n \h \z \t "Bilagarubrik;3" </w:instrText>
      </w:r>
      <w:r w:rsidRPr="00D970FF">
        <w:rPr>
          <w:rFonts w:ascii="Verdana" w:hAnsi="Verdana"/>
        </w:rPr>
        <w:fldChar w:fldCharType="separate"/>
      </w:r>
      <w:hyperlink w:anchor="_Toc105487499" w:history="1">
        <w:r w:rsidR="007F3AAC" w:rsidRPr="004148AA">
          <w:rPr>
            <w:rStyle w:val="Hyperlink"/>
            <w:noProof/>
          </w:rPr>
          <w:t>Appendix 1</w:t>
        </w:r>
        <w:r w:rsidR="007F3AAC">
          <w:rPr>
            <w:rFonts w:asciiTheme="minorHAnsi" w:eastAsiaTheme="minorEastAsia" w:hAnsiTheme="minorHAnsi"/>
            <w:noProof/>
            <w:sz w:val="22"/>
            <w:lang w:val="sv-SE" w:eastAsia="sv-SE"/>
          </w:rPr>
          <w:tab/>
        </w:r>
        <w:r w:rsidR="007F3AAC" w:rsidRPr="004148AA">
          <w:rPr>
            <w:rStyle w:val="Hyperlink"/>
            <w:noProof/>
            <w:lang w:val="en-US"/>
          </w:rPr>
          <w:t>Analyses, test methods and calculations</w:t>
        </w:r>
      </w:hyperlink>
    </w:p>
    <w:p w14:paraId="739C2B46" w14:textId="705ED25F" w:rsidR="007F3AAC" w:rsidRDefault="007F3AAC">
      <w:pPr>
        <w:pStyle w:val="TOC3"/>
        <w:rPr>
          <w:rFonts w:asciiTheme="minorHAnsi" w:eastAsiaTheme="minorEastAsia" w:hAnsiTheme="minorHAnsi"/>
          <w:noProof/>
          <w:sz w:val="22"/>
          <w:lang w:val="sv-SE" w:eastAsia="sv-SE"/>
        </w:rPr>
      </w:pPr>
      <w:hyperlink w:anchor="_Toc105487500" w:history="1">
        <w:r w:rsidRPr="004148AA">
          <w:rPr>
            <w:rStyle w:val="Hyperlink"/>
            <w:noProof/>
          </w:rPr>
          <w:t>Appendix 2</w:t>
        </w:r>
        <w:r>
          <w:rPr>
            <w:rFonts w:asciiTheme="minorHAnsi" w:eastAsiaTheme="minorEastAsia" w:hAnsiTheme="minorHAnsi"/>
            <w:noProof/>
            <w:sz w:val="22"/>
            <w:lang w:val="sv-SE" w:eastAsia="sv-SE"/>
          </w:rPr>
          <w:tab/>
        </w:r>
        <w:r w:rsidRPr="004148AA">
          <w:rPr>
            <w:rStyle w:val="Hyperlink"/>
            <w:noProof/>
            <w:lang w:val="en-US"/>
          </w:rPr>
          <w:t>Declaration from the manufacturer of the cleaning agent for use in food industry</w:t>
        </w:r>
      </w:hyperlink>
    </w:p>
    <w:p w14:paraId="4935100B" w14:textId="65B76B94" w:rsidR="007F3AAC" w:rsidRDefault="007F3AAC">
      <w:pPr>
        <w:pStyle w:val="TOC3"/>
        <w:rPr>
          <w:rFonts w:asciiTheme="minorHAnsi" w:eastAsiaTheme="minorEastAsia" w:hAnsiTheme="minorHAnsi"/>
          <w:noProof/>
          <w:sz w:val="22"/>
          <w:lang w:val="sv-SE" w:eastAsia="sv-SE"/>
        </w:rPr>
      </w:pPr>
      <w:hyperlink w:anchor="_Toc105487501" w:history="1">
        <w:r w:rsidRPr="004148AA">
          <w:rPr>
            <w:rStyle w:val="Hyperlink"/>
            <w:noProof/>
          </w:rPr>
          <w:t>Appendix 3</w:t>
        </w:r>
        <w:r>
          <w:rPr>
            <w:rFonts w:asciiTheme="minorHAnsi" w:eastAsiaTheme="minorEastAsia" w:hAnsiTheme="minorHAnsi"/>
            <w:noProof/>
            <w:sz w:val="22"/>
            <w:lang w:val="sv-SE" w:eastAsia="sv-SE"/>
          </w:rPr>
          <w:tab/>
        </w:r>
        <w:r w:rsidRPr="004148AA">
          <w:rPr>
            <w:rStyle w:val="Hyperlink"/>
            <w:noProof/>
            <w:lang w:val="en-US"/>
          </w:rPr>
          <w:t>Declaration from the manufacturer of the raw material/ingredient</w:t>
        </w:r>
      </w:hyperlink>
    </w:p>
    <w:p w14:paraId="13B55A54" w14:textId="4670BF5E" w:rsidR="007F3AAC" w:rsidRDefault="007F3AAC">
      <w:pPr>
        <w:pStyle w:val="TOC3"/>
        <w:rPr>
          <w:rFonts w:asciiTheme="minorHAnsi" w:eastAsiaTheme="minorEastAsia" w:hAnsiTheme="minorHAnsi"/>
          <w:noProof/>
          <w:sz w:val="22"/>
          <w:lang w:val="sv-SE" w:eastAsia="sv-SE"/>
        </w:rPr>
      </w:pPr>
      <w:hyperlink w:anchor="_Toc105487502" w:history="1">
        <w:r w:rsidRPr="004148AA">
          <w:rPr>
            <w:rStyle w:val="Hyperlink"/>
            <w:noProof/>
          </w:rPr>
          <w:t>Appendix 4</w:t>
        </w:r>
        <w:r>
          <w:rPr>
            <w:rFonts w:asciiTheme="minorHAnsi" w:eastAsiaTheme="minorEastAsia" w:hAnsiTheme="minorHAnsi"/>
            <w:noProof/>
            <w:sz w:val="22"/>
            <w:lang w:val="sv-SE" w:eastAsia="sv-SE"/>
          </w:rPr>
          <w:tab/>
        </w:r>
        <w:r w:rsidRPr="004148AA">
          <w:rPr>
            <w:rStyle w:val="Hyperlink"/>
            <w:noProof/>
            <w:lang w:val="en-US"/>
          </w:rPr>
          <w:t>Performance test/User test of cleaning agents for use in the food industry</w:t>
        </w:r>
      </w:hyperlink>
    </w:p>
    <w:p w14:paraId="59BD0E4D" w14:textId="0C63B3F9" w:rsidR="00FA6630" w:rsidRPr="002843DD" w:rsidRDefault="00A32C48" w:rsidP="00321C4B">
      <w:pPr>
        <w:pStyle w:val="TOC3"/>
        <w:rPr>
          <w:lang w:val="en-US"/>
        </w:rPr>
      </w:pPr>
      <w:r w:rsidRPr="00D970FF">
        <w:fldChar w:fldCharType="end"/>
      </w:r>
    </w:p>
    <w:tbl>
      <w:tblPr>
        <w:tblStyle w:val="TableGrid"/>
        <w:tblW w:w="8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7"/>
        <w:gridCol w:w="193"/>
        <w:gridCol w:w="2048"/>
        <w:gridCol w:w="362"/>
        <w:gridCol w:w="3315"/>
      </w:tblGrid>
      <w:tr w:rsidR="00FD46CF" w:rsidRPr="00C16FC6" w14:paraId="20240D59" w14:textId="77777777" w:rsidTr="004D2984">
        <w:trPr>
          <w:trHeight w:val="1304"/>
        </w:trPr>
        <w:tc>
          <w:tcPr>
            <w:tcW w:w="8895" w:type="dxa"/>
            <w:gridSpan w:val="5"/>
            <w:tcBorders>
              <w:bottom w:val="single" w:sz="4" w:space="0" w:color="auto"/>
            </w:tcBorders>
          </w:tcPr>
          <w:bookmarkStart w:id="2" w:name="Prodnr"/>
          <w:p w14:paraId="44DA91B7" w14:textId="32CFD03E" w:rsidR="00FD46CF" w:rsidRPr="00D970FF" w:rsidRDefault="00000000" w:rsidP="001B70A8">
            <w:pPr>
              <w:pStyle w:val="Dokumentinfo"/>
            </w:pPr>
            <w:sdt>
              <w:sdtPr>
                <w:id w:val="1802576463"/>
                <w:text/>
              </w:sdtPr>
              <w:sdtContent>
                <w:r w:rsidR="00CD67AA">
                  <w:t>070</w:t>
                </w:r>
              </w:sdtContent>
            </w:sdt>
            <w:bookmarkEnd w:id="2"/>
            <w:r w:rsidR="00BC1642" w:rsidRPr="00D970FF">
              <w:t xml:space="preserve"> </w:t>
            </w:r>
            <w:r w:rsidR="00BC1642" w:rsidRPr="00D970FF">
              <w:fldChar w:fldCharType="begin"/>
            </w:r>
            <w:r w:rsidR="00BC1642" w:rsidRPr="00D970FF">
              <w:instrText xml:space="preserve"> REF Titel \h </w:instrText>
            </w:r>
            <w:r w:rsidR="00B234CC" w:rsidRPr="00D970FF">
              <w:instrText xml:space="preserve"> \* MERGEFORMAT </w:instrText>
            </w:r>
            <w:r w:rsidR="00BC1642" w:rsidRPr="00D970FF">
              <w:fldChar w:fldCharType="separate"/>
            </w:r>
            <w:sdt>
              <w:sdtPr>
                <w:id w:val="-2010819594"/>
                <w:placeholder>
                  <w:docPart w:val="88F20223A8144DFEA7FB839788055311"/>
                </w:placeholder>
                <w:text/>
              </w:sdtPr>
              <w:sdtContent>
                <w:r w:rsidR="00321C4B">
                  <w:t xml:space="preserve">Cleaning Agents for Use in the Food </w:t>
                </w:r>
                <w:proofErr w:type="spellStart"/>
                <w:r w:rsidR="00321C4B">
                  <w:t>Industry</w:t>
                </w:r>
              </w:sdtContent>
            </w:sdt>
            <w:r w:rsidR="00BC1642" w:rsidRPr="00D970FF">
              <w:fldChar w:fldCharType="end"/>
            </w:r>
            <w:r w:rsidR="00396E5A">
              <w:t>Industry</w:t>
            </w:r>
            <w:proofErr w:type="spellEnd"/>
            <w:r w:rsidR="00BC1642" w:rsidRPr="00D970FF">
              <w:t>,</w:t>
            </w:r>
            <w:r w:rsidR="009200F9" w:rsidRPr="00D970FF">
              <w:t xml:space="preserve"> </w:t>
            </w:r>
            <w:r w:rsidR="00FD46CF" w:rsidRPr="00D970FF">
              <w:t>version</w:t>
            </w:r>
            <w:r w:rsidR="001F3343" w:rsidRPr="00D970FF">
              <w:t xml:space="preserve"> </w:t>
            </w:r>
            <w:r w:rsidR="001F3343" w:rsidRPr="00D970FF">
              <w:fldChar w:fldCharType="begin"/>
            </w:r>
            <w:r w:rsidR="001F3343" w:rsidRPr="00D970FF">
              <w:instrText xml:space="preserve"> REF Version \h </w:instrText>
            </w:r>
            <w:r w:rsidR="007B2312" w:rsidRPr="00D970FF">
              <w:instrText xml:space="preserve"> \* MERGEFORMAT </w:instrText>
            </w:r>
            <w:r w:rsidR="001F3343" w:rsidRPr="00D970FF">
              <w:fldChar w:fldCharType="separate"/>
            </w:r>
            <w:sdt>
              <w:sdtPr>
                <w:id w:val="-599325092"/>
                <w:text/>
              </w:sdtPr>
              <w:sdtContent>
                <w:r w:rsidR="00652BB1" w:rsidRPr="00F37089">
                  <w:t>2.</w:t>
                </w:r>
                <w:r w:rsidR="00294995">
                  <w:t>6</w:t>
                </w:r>
              </w:sdtContent>
            </w:sdt>
            <w:r w:rsidR="001F3343" w:rsidRPr="00D970FF">
              <w:fldChar w:fldCharType="end"/>
            </w:r>
            <w:r w:rsidR="00FD46CF" w:rsidRPr="00D970FF">
              <w:t>,</w:t>
            </w:r>
            <w:r w:rsidR="00BC1642" w:rsidRPr="00D970FF">
              <w:t xml:space="preserve"> </w:t>
            </w:r>
            <w:bookmarkStart w:id="3" w:name="Datum"/>
            <w:sdt>
              <w:sdtPr>
                <w:id w:val="-150606697"/>
                <w:date w:fullDate="2025-09-09T00:00:00Z">
                  <w:dateFormat w:val="dd MMMM yyyy"/>
                  <w:lid w:val="en-GB"/>
                  <w:storeMappedDataAs w:val="dateTime"/>
                  <w:calendar w:val="gregorian"/>
                </w:date>
              </w:sdtPr>
              <w:sdtContent>
                <w:r w:rsidR="00294995">
                  <w:t>09 September 2025</w:t>
                </w:r>
              </w:sdtContent>
            </w:sdt>
            <w:bookmarkEnd w:id="3"/>
          </w:p>
          <w:p w14:paraId="1014E8FC" w14:textId="77777777" w:rsidR="00A32C48" w:rsidRPr="00D970FF" w:rsidRDefault="00A32C48" w:rsidP="00C80AE6">
            <w:pPr>
              <w:pStyle w:val="Dokumentinfo"/>
            </w:pPr>
          </w:p>
          <w:p w14:paraId="0D3AB450" w14:textId="77777777" w:rsidR="00FD46CF" w:rsidRPr="00D970FF" w:rsidRDefault="005A36BD" w:rsidP="00803F5A">
            <w:pPr>
              <w:pStyle w:val="Dokumentinfo"/>
            </w:pPr>
            <w:r w:rsidRPr="005A36BD">
              <w:t xml:space="preserve">This document is a translation of an original in </w:t>
            </w:r>
            <w:r w:rsidR="00803F5A">
              <w:t>Swedish</w:t>
            </w:r>
            <w:r w:rsidR="00FD46CF" w:rsidRPr="00D970FF">
              <w:t xml:space="preserve">. </w:t>
            </w:r>
            <w:r w:rsidRPr="005A36BD">
              <w:t>In case of dispute, the original document should be taken as authoritative</w:t>
            </w:r>
            <w:r w:rsidR="00FD46CF" w:rsidRPr="00D970FF">
              <w:t>.</w:t>
            </w:r>
          </w:p>
        </w:tc>
      </w:tr>
      <w:tr w:rsidR="00FD46CF" w:rsidRPr="00D970FF" w14:paraId="1BF31AE6" w14:textId="77777777" w:rsidTr="00226F1A">
        <w:trPr>
          <w:trHeight w:val="567"/>
        </w:trPr>
        <w:tc>
          <w:tcPr>
            <w:tcW w:w="2977" w:type="dxa"/>
            <w:tcBorders>
              <w:top w:val="single" w:sz="4" w:space="0" w:color="auto"/>
            </w:tcBorders>
            <w:vAlign w:val="bottom"/>
          </w:tcPr>
          <w:p w14:paraId="2220D039" w14:textId="6D03D5B9" w:rsidR="00FD46CF" w:rsidRPr="00D970FF" w:rsidRDefault="00D768AB" w:rsidP="005A36BD">
            <w:pPr>
              <w:pStyle w:val="RubrikAdresser"/>
            </w:pPr>
            <w:r>
              <w:t>Contact information</w:t>
            </w:r>
          </w:p>
        </w:tc>
        <w:tc>
          <w:tcPr>
            <w:tcW w:w="193" w:type="dxa"/>
            <w:tcBorders>
              <w:top w:val="single" w:sz="4" w:space="0" w:color="auto"/>
            </w:tcBorders>
            <w:vAlign w:val="bottom"/>
          </w:tcPr>
          <w:p w14:paraId="5FE0D9B8" w14:textId="77777777" w:rsidR="00FD46CF" w:rsidRPr="00D970FF" w:rsidRDefault="00FD46CF" w:rsidP="00C80AE6">
            <w:pPr>
              <w:pStyle w:val="Adresser"/>
            </w:pPr>
          </w:p>
        </w:tc>
        <w:tc>
          <w:tcPr>
            <w:tcW w:w="2048" w:type="dxa"/>
            <w:tcBorders>
              <w:top w:val="single" w:sz="4" w:space="0" w:color="auto"/>
            </w:tcBorders>
            <w:vAlign w:val="bottom"/>
          </w:tcPr>
          <w:p w14:paraId="500D5ED4" w14:textId="77777777" w:rsidR="00FD46CF" w:rsidRPr="00D970FF" w:rsidRDefault="00FD46CF" w:rsidP="00C80AE6">
            <w:pPr>
              <w:pStyle w:val="Adresser"/>
            </w:pPr>
          </w:p>
        </w:tc>
        <w:tc>
          <w:tcPr>
            <w:tcW w:w="362" w:type="dxa"/>
            <w:tcBorders>
              <w:top w:val="single" w:sz="4" w:space="0" w:color="auto"/>
            </w:tcBorders>
            <w:vAlign w:val="bottom"/>
          </w:tcPr>
          <w:p w14:paraId="2BFBD5F1" w14:textId="77777777" w:rsidR="00FD46CF" w:rsidRPr="00D970FF" w:rsidRDefault="00FD46CF" w:rsidP="00C80AE6">
            <w:pPr>
              <w:pStyle w:val="Adresser"/>
            </w:pPr>
          </w:p>
        </w:tc>
        <w:tc>
          <w:tcPr>
            <w:tcW w:w="3315" w:type="dxa"/>
            <w:tcBorders>
              <w:top w:val="single" w:sz="4" w:space="0" w:color="auto"/>
            </w:tcBorders>
            <w:vAlign w:val="bottom"/>
          </w:tcPr>
          <w:p w14:paraId="774B39BE" w14:textId="77777777" w:rsidR="00FD46CF" w:rsidRPr="00D970FF" w:rsidRDefault="00FD46CF" w:rsidP="00C80AE6">
            <w:pPr>
              <w:pStyle w:val="Footer"/>
            </w:pPr>
          </w:p>
        </w:tc>
      </w:tr>
      <w:tr w:rsidR="00FD46CF" w:rsidRPr="00D970FF" w14:paraId="4B36084F" w14:textId="77777777" w:rsidTr="004D2984">
        <w:tc>
          <w:tcPr>
            <w:tcW w:w="8895" w:type="dxa"/>
            <w:gridSpan w:val="5"/>
          </w:tcPr>
          <w:p w14:paraId="585B9A2F" w14:textId="53F3740B" w:rsidR="00FD46CF" w:rsidRPr="00D970FF" w:rsidRDefault="008147D7" w:rsidP="00C80AE6">
            <w:pPr>
              <w:pStyle w:val="Adresser"/>
            </w:pPr>
            <w:r w:rsidRPr="00D970FF">
              <w:rPr>
                <w:noProof/>
                <w:lang w:val="sv-SE" w:eastAsia="sv-SE"/>
              </w:rPr>
              <mc:AlternateContent>
                <mc:Choice Requires="wps">
                  <w:drawing>
                    <wp:anchor distT="0" distB="0" distL="114300" distR="114300" simplePos="0" relativeHeight="251658240" behindDoc="0" locked="0" layoutInCell="1" allowOverlap="1" wp14:anchorId="5F80BC30" wp14:editId="4C98D1EF">
                      <wp:simplePos x="0" y="0"/>
                      <wp:positionH relativeFrom="column">
                        <wp:posOffset>3327491</wp:posOffset>
                      </wp:positionH>
                      <wp:positionV relativeFrom="paragraph">
                        <wp:posOffset>334826</wp:posOffset>
                      </wp:positionV>
                      <wp:extent cx="1553210" cy="1594758"/>
                      <wp:effectExtent l="0" t="0" r="8890" b="5715"/>
                      <wp:wrapNone/>
                      <wp:docPr id="12" name="Oval 12"/>
                      <wp:cNvGraphicFramePr/>
                      <a:graphic xmlns:a="http://schemas.openxmlformats.org/drawingml/2006/main">
                        <a:graphicData uri="http://schemas.microsoft.com/office/word/2010/wordprocessingShape">
                          <wps:wsp>
                            <wps:cNvSpPr/>
                            <wps:spPr>
                              <a:xfrm>
                                <a:off x="0" y="0"/>
                                <a:ext cx="1553210" cy="1594758"/>
                              </a:xfrm>
                              <a:prstGeom prst="ellipse">
                                <a:avLst/>
                              </a:prstGeom>
                              <a:solidFill>
                                <a:srgbClr val="0075A1">
                                  <a:alpha val="20000"/>
                                </a:srgbClr>
                              </a:solidFill>
                              <a:ln w="25400" cap="flat" cmpd="sng" algn="ctr">
                                <a:noFill/>
                                <a:prstDash val="solid"/>
                              </a:ln>
                              <a:effectLst/>
                            </wps:spPr>
                            <wps:txbx>
                              <w:txbxContent>
                                <w:p w14:paraId="6E6E8C24" w14:textId="77777777" w:rsidR="00873136" w:rsidRPr="007325EB" w:rsidRDefault="00873136" w:rsidP="007325EB">
                                  <w:pPr>
                                    <w:spacing w:after="0" w:line="264" w:lineRule="auto"/>
                                    <w:jc w:val="center"/>
                                    <w:rPr>
                                      <w:rFonts w:ascii="Core Sans NR 45 Regular" w:hAnsi="Core Sans NR 45 Regular"/>
                                      <w:color w:val="FFFFFF" w:themeColor="background1"/>
                                      <w:sz w:val="16"/>
                                      <w:szCs w:val="16"/>
                                      <w:lang w:val="en-US"/>
                                    </w:rPr>
                                  </w:pPr>
                                  <w:r w:rsidRPr="007325EB">
                                    <w:rPr>
                                      <w:rFonts w:ascii="Core Sans NR 45 Regular" w:hAnsi="Core Sans NR 45 Regular"/>
                                      <w:color w:val="FFFFFF" w:themeColor="background1"/>
                                      <w:sz w:val="16"/>
                                      <w:szCs w:val="16"/>
                                      <w:lang w:val="en-US"/>
                                    </w:rPr>
                                    <w:t xml:space="preserve">This document may only be copied in its entirety and without any type of change. </w:t>
                                  </w:r>
                                </w:p>
                                <w:p w14:paraId="2203299B" w14:textId="77777777" w:rsidR="00873136" w:rsidRPr="007325EB" w:rsidRDefault="00873136" w:rsidP="007325EB">
                                  <w:pPr>
                                    <w:spacing w:after="0" w:line="264" w:lineRule="auto"/>
                                    <w:jc w:val="center"/>
                                    <w:rPr>
                                      <w:rFonts w:ascii="Core Sans NR 45 Regular" w:hAnsi="Core Sans NR 45 Regular"/>
                                      <w:color w:val="FFFFFF" w:themeColor="background1"/>
                                      <w:sz w:val="16"/>
                                      <w:szCs w:val="16"/>
                                      <w:lang w:val="en-US"/>
                                    </w:rPr>
                                  </w:pPr>
                                  <w:r w:rsidRPr="007325EB">
                                    <w:rPr>
                                      <w:rFonts w:ascii="Core Sans NR 45 Regular" w:hAnsi="Core Sans NR 45 Regular"/>
                                      <w:color w:val="FFFFFF" w:themeColor="background1"/>
                                      <w:sz w:val="16"/>
                                      <w:szCs w:val="16"/>
                                      <w:lang w:val="en-US"/>
                                    </w:rPr>
                                    <w:t>It may be quoted from provided that Nordic Ecolabelling is stated as the source.</w:t>
                                  </w:r>
                                </w:p>
                                <w:p w14:paraId="6E5FE1C4" w14:textId="77777777" w:rsidR="00873136" w:rsidRPr="007325EB" w:rsidRDefault="00873136" w:rsidP="008147D7">
                                  <w:pPr>
                                    <w:spacing w:after="0" w:line="264" w:lineRule="auto"/>
                                    <w:jc w:val="center"/>
                                    <w:rPr>
                                      <w:rFonts w:ascii="Core Sans NR 45 Regular" w:hAnsi="Core Sans NR 45 Regular"/>
                                      <w:sz w:val="16"/>
                                      <w:szCs w:val="16"/>
                                      <w:lang w:val="en-US"/>
                                    </w:rPr>
                                  </w:pP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80BC30" id="Oval 12" o:spid="_x0000_s1027" style="position:absolute;margin-left:262pt;margin-top:26.35pt;width:122.3pt;height:12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" fillcolor="#0075a1" stroked="f" strokeweight="2pt">
                      <v:fill opacity="13107f"/>
                      <v:textbox inset="0,1mm,0,0">
                        <w:txbxContent>
                          <w:p w14:paraId="6E6E8C24" w14:textId="77777777" w:rsidR="00873136" w:rsidRPr="007325EB" w:rsidRDefault="00873136" w:rsidP="007325EB">
                            <w:pPr>
                              <w:spacing w:after="0" w:line="264" w:lineRule="auto"/>
                              <w:jc w:val="center"/>
                              <w:rPr>
                                <w:rFonts w:ascii="Core Sans NR 45 Regular" w:hAnsi="Core Sans NR 45 Regular"/>
                                <w:color w:val="FFFFFF" w:themeColor="background1"/>
                                <w:sz w:val="16"/>
                                <w:szCs w:val="16"/>
                                <w:lang w:val="en-US"/>
                              </w:rPr>
                            </w:pPr>
                            <w:r w:rsidRPr="007325EB">
                              <w:rPr>
                                <w:rFonts w:ascii="Core Sans NR 45 Regular" w:hAnsi="Core Sans NR 45 Regular"/>
                                <w:color w:val="FFFFFF" w:themeColor="background1"/>
                                <w:sz w:val="16"/>
                                <w:szCs w:val="16"/>
                                <w:lang w:val="en-US"/>
                              </w:rPr>
                              <w:t xml:space="preserve">This document may only be copied in its entirety and without any type of change. </w:t>
                            </w:r>
                          </w:p>
                          <w:p w14:paraId="2203299B" w14:textId="77777777" w:rsidR="00873136" w:rsidRPr="007325EB" w:rsidRDefault="00873136" w:rsidP="007325EB">
                            <w:pPr>
                              <w:spacing w:after="0" w:line="264" w:lineRule="auto"/>
                              <w:jc w:val="center"/>
                              <w:rPr>
                                <w:rFonts w:ascii="Core Sans NR 45 Regular" w:hAnsi="Core Sans NR 45 Regular"/>
                                <w:color w:val="FFFFFF" w:themeColor="background1"/>
                                <w:sz w:val="16"/>
                                <w:szCs w:val="16"/>
                                <w:lang w:val="en-US"/>
                              </w:rPr>
                            </w:pPr>
                            <w:r w:rsidRPr="007325EB">
                              <w:rPr>
                                <w:rFonts w:ascii="Core Sans NR 45 Regular" w:hAnsi="Core Sans NR 45 Regular"/>
                                <w:color w:val="FFFFFF" w:themeColor="background1"/>
                                <w:sz w:val="16"/>
                                <w:szCs w:val="16"/>
                                <w:lang w:val="en-US"/>
                              </w:rPr>
                              <w:t>It may be quoted from provided that Nordic Ecolabelling is stated as the source.</w:t>
                            </w:r>
                          </w:p>
                          <w:p w14:paraId="6E5FE1C4" w14:textId="77777777" w:rsidR="00873136" w:rsidRPr="007325EB" w:rsidRDefault="00873136" w:rsidP="008147D7">
                            <w:pPr>
                              <w:spacing w:after="0" w:line="264" w:lineRule="auto"/>
                              <w:jc w:val="center"/>
                              <w:rPr>
                                <w:rFonts w:ascii="Core Sans NR 45 Regular" w:hAnsi="Core Sans NR 45 Regular"/>
                                <w:sz w:val="16"/>
                                <w:szCs w:val="16"/>
                                <w:lang w:val="en-US"/>
                              </w:rPr>
                            </w:pPr>
                          </w:p>
                        </w:txbxContent>
                      </v:textbox>
                    </v:oval>
                  </w:pict>
                </mc:Fallback>
              </mc:AlternateContent>
            </w:r>
            <w:r w:rsidR="007325EB" w:rsidRPr="007325EB">
              <w:rPr>
                <w:noProof/>
                <w:lang w:eastAsia="sv-SE"/>
              </w:rPr>
              <w:t xml:space="preserve">In 1989, the Nordic Council of Ministers decided to introduce a voluntary official ecolabel, the </w:t>
            </w:r>
            <w:r w:rsidR="00267954">
              <w:rPr>
                <w:noProof/>
                <w:lang w:eastAsia="sv-SE"/>
              </w:rPr>
              <w:t>Nordic Swan Eco</w:t>
            </w:r>
            <w:r w:rsidR="007325EB" w:rsidRPr="007325EB">
              <w:rPr>
                <w:noProof/>
                <w:lang w:eastAsia="sv-SE"/>
              </w:rPr>
              <w:t xml:space="preserve">label. These organisations/companies operate the Nordic </w:t>
            </w:r>
            <w:r w:rsidR="00267954">
              <w:rPr>
                <w:noProof/>
                <w:lang w:eastAsia="sv-SE"/>
              </w:rPr>
              <w:t>E</w:t>
            </w:r>
            <w:r w:rsidR="007325EB" w:rsidRPr="007325EB">
              <w:rPr>
                <w:noProof/>
                <w:lang w:eastAsia="sv-SE"/>
              </w:rPr>
              <w:t>colabelling system on behalf of their own country’s government. For more information, see the websites</w:t>
            </w:r>
            <w:r w:rsidR="00FD46CF" w:rsidRPr="00D970FF">
              <w:t>:</w:t>
            </w:r>
          </w:p>
          <w:p w14:paraId="4D36D27E" w14:textId="77777777" w:rsidR="00FD46CF" w:rsidRPr="00D970FF" w:rsidRDefault="00FD46CF" w:rsidP="00C80AE6">
            <w:pPr>
              <w:pStyle w:val="Adresser"/>
            </w:pPr>
          </w:p>
        </w:tc>
      </w:tr>
      <w:tr w:rsidR="00FD46CF" w:rsidRPr="00D970FF" w14:paraId="16DAC402" w14:textId="77777777" w:rsidTr="00226F1A">
        <w:tc>
          <w:tcPr>
            <w:tcW w:w="2977" w:type="dxa"/>
          </w:tcPr>
          <w:p w14:paraId="72E9A50C" w14:textId="77777777" w:rsidR="00FD46CF" w:rsidRPr="00294995" w:rsidRDefault="00FD46CF" w:rsidP="00C80AE6">
            <w:pPr>
              <w:pStyle w:val="Adressland"/>
              <w:rPr>
                <w:b/>
                <w:bCs/>
                <w:lang w:val="sv-SE"/>
              </w:rPr>
            </w:pPr>
            <w:proofErr w:type="spellStart"/>
            <w:r w:rsidRPr="00294995">
              <w:rPr>
                <w:b/>
                <w:bCs/>
                <w:lang w:val="sv-SE"/>
              </w:rPr>
              <w:t>D</w:t>
            </w:r>
            <w:r w:rsidR="007325EB" w:rsidRPr="00294995">
              <w:rPr>
                <w:b/>
                <w:bCs/>
                <w:lang w:val="sv-SE"/>
              </w:rPr>
              <w:t>e</w:t>
            </w:r>
            <w:r w:rsidRPr="00294995">
              <w:rPr>
                <w:b/>
                <w:bCs/>
                <w:lang w:val="sv-SE"/>
              </w:rPr>
              <w:t>nmark</w:t>
            </w:r>
            <w:proofErr w:type="spellEnd"/>
          </w:p>
          <w:p w14:paraId="086DC236" w14:textId="77777777" w:rsidR="00FD46CF" w:rsidRPr="00294995" w:rsidRDefault="007325EB" w:rsidP="00C80AE6">
            <w:pPr>
              <w:pStyle w:val="Adresser"/>
              <w:rPr>
                <w:lang w:val="sv-SE"/>
              </w:rPr>
            </w:pPr>
            <w:r w:rsidRPr="00294995">
              <w:rPr>
                <w:lang w:val="sv-SE"/>
              </w:rPr>
              <w:t xml:space="preserve">Ecolabelling </w:t>
            </w:r>
            <w:proofErr w:type="spellStart"/>
            <w:r w:rsidR="00FD46CF" w:rsidRPr="00294995">
              <w:rPr>
                <w:lang w:val="sv-SE"/>
              </w:rPr>
              <w:t>D</w:t>
            </w:r>
            <w:r w:rsidRPr="00294995">
              <w:rPr>
                <w:lang w:val="sv-SE"/>
              </w:rPr>
              <w:t>e</w:t>
            </w:r>
            <w:r w:rsidR="00FD46CF" w:rsidRPr="00294995">
              <w:rPr>
                <w:lang w:val="sv-SE"/>
              </w:rPr>
              <w:t>nmark</w:t>
            </w:r>
            <w:proofErr w:type="spellEnd"/>
          </w:p>
          <w:p w14:paraId="39721ED5" w14:textId="77777777" w:rsidR="00FD46CF" w:rsidRPr="00294995" w:rsidRDefault="00FD46CF" w:rsidP="00C80AE6">
            <w:pPr>
              <w:pStyle w:val="Adresser"/>
              <w:rPr>
                <w:lang w:val="sv-SE"/>
              </w:rPr>
            </w:pPr>
            <w:r w:rsidRPr="00294995">
              <w:rPr>
                <w:lang w:val="sv-SE"/>
              </w:rPr>
              <w:t>info@ecolabel.dk</w:t>
            </w:r>
          </w:p>
          <w:p w14:paraId="6A15A18D" w14:textId="595CF73F" w:rsidR="00FD46CF" w:rsidRPr="00294995" w:rsidRDefault="00086C9F" w:rsidP="00C80AE6">
            <w:pPr>
              <w:pStyle w:val="Adresser"/>
              <w:rPr>
                <w:lang w:val="sv-SE"/>
              </w:rPr>
            </w:pPr>
            <w:hyperlink r:id="rId14" w:history="1">
              <w:r w:rsidRPr="00294995">
                <w:rPr>
                  <w:rStyle w:val="Hyperlink"/>
                  <w:lang w:val="sv-SE"/>
                </w:rPr>
                <w:t>www.svanemaerket.dk</w:t>
              </w:r>
            </w:hyperlink>
          </w:p>
          <w:p w14:paraId="5AE385B3" w14:textId="77777777" w:rsidR="00FD46CF" w:rsidRPr="00294995" w:rsidRDefault="00FD46CF" w:rsidP="00C80AE6">
            <w:pPr>
              <w:pStyle w:val="Adresser"/>
              <w:rPr>
                <w:lang w:val="sv-SE"/>
              </w:rPr>
            </w:pPr>
          </w:p>
          <w:p w14:paraId="658CF7F2" w14:textId="77777777" w:rsidR="008147D7" w:rsidRPr="00294995" w:rsidRDefault="008147D7" w:rsidP="008147D7">
            <w:pPr>
              <w:pStyle w:val="Adressland"/>
              <w:rPr>
                <w:lang w:val="sv-SE"/>
              </w:rPr>
            </w:pPr>
          </w:p>
          <w:p w14:paraId="6C10E989" w14:textId="50D90C55" w:rsidR="008147D7" w:rsidRPr="00294995" w:rsidRDefault="008147D7" w:rsidP="008147D7">
            <w:pPr>
              <w:pStyle w:val="Adressland"/>
              <w:rPr>
                <w:b/>
                <w:bCs/>
                <w:lang w:val="sv-SE"/>
              </w:rPr>
            </w:pPr>
            <w:r w:rsidRPr="00294995">
              <w:rPr>
                <w:b/>
                <w:bCs/>
                <w:lang w:val="sv-SE"/>
              </w:rPr>
              <w:t>Finland</w:t>
            </w:r>
          </w:p>
          <w:p w14:paraId="5FDC18D1" w14:textId="77777777" w:rsidR="008147D7" w:rsidRPr="00BC2BBE" w:rsidRDefault="007325EB" w:rsidP="008147D7">
            <w:pPr>
              <w:pStyle w:val="Adresser"/>
              <w:rPr>
                <w:lang w:val="sv-SE"/>
              </w:rPr>
            </w:pPr>
            <w:r w:rsidRPr="00BC2BBE">
              <w:rPr>
                <w:lang w:val="sv-SE"/>
              </w:rPr>
              <w:t xml:space="preserve">Ecolabelling </w:t>
            </w:r>
            <w:r w:rsidR="008147D7" w:rsidRPr="00BC2BBE">
              <w:rPr>
                <w:lang w:val="sv-SE"/>
              </w:rPr>
              <w:t>Finland</w:t>
            </w:r>
          </w:p>
          <w:p w14:paraId="7C638720" w14:textId="77777777" w:rsidR="008147D7" w:rsidRPr="0096476A" w:rsidRDefault="008147D7" w:rsidP="008147D7">
            <w:pPr>
              <w:pStyle w:val="Adresser"/>
              <w:rPr>
                <w:lang w:val="sv-SE"/>
              </w:rPr>
            </w:pPr>
            <w:r w:rsidRPr="0096476A">
              <w:rPr>
                <w:lang w:val="sv-SE"/>
              </w:rPr>
              <w:t>joutsen@ecolabel.fi</w:t>
            </w:r>
          </w:p>
          <w:p w14:paraId="1143D46F" w14:textId="1B72492A" w:rsidR="008147D7" w:rsidRPr="0096476A" w:rsidRDefault="001E3F3F" w:rsidP="008147D7">
            <w:pPr>
              <w:pStyle w:val="Adresser"/>
              <w:rPr>
                <w:lang w:val="sv-SE"/>
              </w:rPr>
            </w:pPr>
            <w:hyperlink r:id="rId15" w:history="1">
              <w:r w:rsidRPr="009D0CB7">
                <w:rPr>
                  <w:rStyle w:val="Hyperlink"/>
                  <w:lang w:val="sv-SE"/>
                </w:rPr>
                <w:t>www.joutsenmerkki.fi</w:t>
              </w:r>
            </w:hyperlink>
          </w:p>
          <w:p w14:paraId="723958E6" w14:textId="77777777" w:rsidR="008147D7" w:rsidRPr="0096476A" w:rsidRDefault="008147D7" w:rsidP="0083017F">
            <w:pPr>
              <w:pStyle w:val="Adresser"/>
              <w:rPr>
                <w:b/>
                <w:lang w:val="sv-SE"/>
              </w:rPr>
            </w:pPr>
          </w:p>
          <w:p w14:paraId="1D1460B3" w14:textId="77777777" w:rsidR="00A32F85" w:rsidRPr="0096476A" w:rsidRDefault="0083017F" w:rsidP="002D3DE0">
            <w:pPr>
              <w:pStyle w:val="Adresser"/>
              <w:rPr>
                <w:b/>
                <w:lang w:val="sv-SE"/>
              </w:rPr>
            </w:pPr>
            <w:r w:rsidRPr="0096476A">
              <w:rPr>
                <w:lang w:val="sv-SE"/>
              </w:rPr>
              <w:t xml:space="preserve"> </w:t>
            </w:r>
          </w:p>
        </w:tc>
        <w:tc>
          <w:tcPr>
            <w:tcW w:w="193" w:type="dxa"/>
          </w:tcPr>
          <w:p w14:paraId="31CE714B" w14:textId="77777777" w:rsidR="00FD46CF" w:rsidRPr="0096476A" w:rsidRDefault="00FD46CF" w:rsidP="00C80AE6">
            <w:pPr>
              <w:pStyle w:val="Adresser"/>
              <w:rPr>
                <w:lang w:val="sv-SE"/>
              </w:rPr>
            </w:pPr>
          </w:p>
        </w:tc>
        <w:tc>
          <w:tcPr>
            <w:tcW w:w="2048" w:type="dxa"/>
          </w:tcPr>
          <w:p w14:paraId="57DD21E9" w14:textId="77777777" w:rsidR="008147D7" w:rsidRPr="004D56AD" w:rsidRDefault="008147D7" w:rsidP="008147D7">
            <w:pPr>
              <w:pStyle w:val="Adressland"/>
              <w:rPr>
                <w:b/>
                <w:bCs/>
              </w:rPr>
            </w:pPr>
            <w:r w:rsidRPr="004D56AD">
              <w:rPr>
                <w:b/>
                <w:bCs/>
              </w:rPr>
              <w:t>I</w:t>
            </w:r>
            <w:r w:rsidR="007325EB" w:rsidRPr="004D56AD">
              <w:rPr>
                <w:b/>
                <w:bCs/>
              </w:rPr>
              <w:t>ce</w:t>
            </w:r>
            <w:r w:rsidRPr="004D56AD">
              <w:rPr>
                <w:b/>
                <w:bCs/>
              </w:rPr>
              <w:t>land</w:t>
            </w:r>
          </w:p>
          <w:p w14:paraId="596AD56A" w14:textId="77777777" w:rsidR="008147D7" w:rsidRPr="004D56AD" w:rsidRDefault="007325EB" w:rsidP="00F35D77">
            <w:pPr>
              <w:pStyle w:val="Adresser"/>
              <w:ind w:right="63"/>
            </w:pPr>
            <w:r w:rsidRPr="004D56AD">
              <w:t xml:space="preserve">Ecolabelling </w:t>
            </w:r>
            <w:proofErr w:type="spellStart"/>
            <w:r w:rsidRPr="004D56AD">
              <w:t>Ice</w:t>
            </w:r>
            <w:r w:rsidR="008147D7" w:rsidRPr="004D56AD">
              <w:t>lan</w:t>
            </w:r>
            <w:proofErr w:type="spellEnd"/>
          </w:p>
          <w:p w14:paraId="321813CE" w14:textId="2CF8D430" w:rsidR="008147D7" w:rsidRPr="00D970FF" w:rsidRDefault="00D33190" w:rsidP="008147D7">
            <w:pPr>
              <w:pStyle w:val="Adresser"/>
            </w:pPr>
            <w:r>
              <w:t>svanurinn</w:t>
            </w:r>
            <w:r w:rsidR="008147D7" w:rsidRPr="00D970FF">
              <w:t>@u</w:t>
            </w:r>
            <w:r w:rsidR="00294995">
              <w:t>os</w:t>
            </w:r>
            <w:r w:rsidR="008147D7" w:rsidRPr="00D970FF">
              <w:t>.is</w:t>
            </w:r>
          </w:p>
          <w:p w14:paraId="60BCA6A4" w14:textId="311013BD" w:rsidR="008147D7" w:rsidRPr="00880699" w:rsidRDefault="00880699" w:rsidP="008147D7">
            <w:pPr>
              <w:pStyle w:val="Adresser"/>
              <w:rPr>
                <w:rStyle w:val="Hyperlink"/>
              </w:rPr>
            </w:pPr>
            <w:r>
              <w:fldChar w:fldCharType="begin"/>
            </w:r>
            <w:r>
              <w:instrText>HYPERLINK "http://www.svanurinn.is"</w:instrText>
            </w:r>
            <w:r>
              <w:fldChar w:fldCharType="separate"/>
            </w:r>
            <w:r w:rsidR="008147D7" w:rsidRPr="00880699">
              <w:rPr>
                <w:rStyle w:val="Hyperlink"/>
              </w:rPr>
              <w:t>www.svanurinn.is</w:t>
            </w:r>
          </w:p>
          <w:p w14:paraId="4051D57E" w14:textId="4892E502" w:rsidR="00A32F85" w:rsidRPr="00D970FF" w:rsidRDefault="00880699" w:rsidP="00C80AE6">
            <w:pPr>
              <w:pStyle w:val="Adresser"/>
            </w:pPr>
            <w:r>
              <w:fldChar w:fldCharType="end"/>
            </w:r>
          </w:p>
          <w:p w14:paraId="1E781C8A" w14:textId="77777777" w:rsidR="008147D7" w:rsidRDefault="008147D7" w:rsidP="008147D7">
            <w:pPr>
              <w:pStyle w:val="Adresser"/>
              <w:rPr>
                <w:b/>
              </w:rPr>
            </w:pPr>
          </w:p>
          <w:p w14:paraId="6B1F8340" w14:textId="77777777" w:rsidR="008147D7" w:rsidRPr="00D970FF" w:rsidRDefault="008147D7" w:rsidP="008147D7">
            <w:pPr>
              <w:pStyle w:val="Adresser"/>
              <w:rPr>
                <w:b/>
              </w:rPr>
            </w:pPr>
            <w:r w:rsidRPr="00D970FF">
              <w:rPr>
                <w:b/>
              </w:rPr>
              <w:t>Nor</w:t>
            </w:r>
            <w:r w:rsidR="007325EB">
              <w:rPr>
                <w:b/>
              </w:rPr>
              <w:t>way</w:t>
            </w:r>
          </w:p>
          <w:p w14:paraId="32FB2277" w14:textId="77777777" w:rsidR="007325EB" w:rsidRDefault="007325EB" w:rsidP="008147D7">
            <w:pPr>
              <w:pStyle w:val="Adresser"/>
            </w:pPr>
            <w:r w:rsidRPr="007325EB">
              <w:t xml:space="preserve">Ecolabelling </w:t>
            </w:r>
            <w:r>
              <w:t>Norway</w:t>
            </w:r>
          </w:p>
          <w:p w14:paraId="1243DBCB" w14:textId="3660B713" w:rsidR="008147D7" w:rsidRPr="00CD67AA" w:rsidRDefault="00294995" w:rsidP="008147D7">
            <w:pPr>
              <w:pStyle w:val="Adresser"/>
              <w:rPr>
                <w:lang w:val="nn-NO"/>
              </w:rPr>
            </w:pPr>
            <w:proofErr w:type="spellStart"/>
            <w:r>
              <w:t>hei</w:t>
            </w:r>
            <w:proofErr w:type="spellEnd"/>
            <w:r w:rsidR="008147D7" w:rsidRPr="00CD67AA">
              <w:rPr>
                <w:lang w:val="nn-NO"/>
              </w:rPr>
              <w:t>@svanemerket.no</w:t>
            </w:r>
          </w:p>
          <w:p w14:paraId="5053BBB5" w14:textId="5E6EB2C2" w:rsidR="00FD46CF" w:rsidRPr="00CD67AA" w:rsidRDefault="008147D7" w:rsidP="008147D7">
            <w:pPr>
              <w:pStyle w:val="Adresser"/>
              <w:rPr>
                <w:lang w:val="nn-NO"/>
              </w:rPr>
            </w:pPr>
            <w:hyperlink r:id="rId16" w:history="1">
              <w:r w:rsidRPr="00880699">
                <w:rPr>
                  <w:rStyle w:val="Hyperlink"/>
                  <w:lang w:val="nn-NO"/>
                </w:rPr>
                <w:t>www.svanemerket.no</w:t>
              </w:r>
            </w:hyperlink>
          </w:p>
          <w:p w14:paraId="3754FB1A" w14:textId="77777777" w:rsidR="00F01992" w:rsidRPr="00CD67AA" w:rsidRDefault="00F01992" w:rsidP="008147D7">
            <w:pPr>
              <w:pStyle w:val="Adresser"/>
              <w:rPr>
                <w:lang w:val="nn-NO"/>
              </w:rPr>
            </w:pPr>
          </w:p>
        </w:tc>
        <w:tc>
          <w:tcPr>
            <w:tcW w:w="362" w:type="dxa"/>
          </w:tcPr>
          <w:p w14:paraId="5231E0F2" w14:textId="77777777" w:rsidR="00FD46CF" w:rsidRPr="00CD67AA" w:rsidRDefault="00FD46CF" w:rsidP="00C80AE6">
            <w:pPr>
              <w:pStyle w:val="Adresser"/>
              <w:rPr>
                <w:lang w:val="nn-NO"/>
              </w:rPr>
            </w:pPr>
          </w:p>
        </w:tc>
        <w:tc>
          <w:tcPr>
            <w:tcW w:w="3315" w:type="dxa"/>
          </w:tcPr>
          <w:p w14:paraId="5E8F8F36" w14:textId="62A7A1B4" w:rsidR="007931BE" w:rsidRPr="00CD67AA" w:rsidRDefault="007931BE" w:rsidP="00C80AE6">
            <w:pPr>
              <w:pStyle w:val="Adressland"/>
              <w:rPr>
                <w:lang w:val="nn-NO"/>
              </w:rPr>
            </w:pPr>
          </w:p>
          <w:p w14:paraId="4475E8A7" w14:textId="77777777" w:rsidR="007931BE" w:rsidRPr="00CD67AA" w:rsidRDefault="007931BE" w:rsidP="00C80AE6">
            <w:pPr>
              <w:pStyle w:val="Adressland"/>
              <w:rPr>
                <w:lang w:val="nn-NO"/>
              </w:rPr>
            </w:pPr>
          </w:p>
          <w:p w14:paraId="7A6B26EE" w14:textId="77777777" w:rsidR="007931BE" w:rsidRPr="00CD67AA" w:rsidRDefault="007931BE" w:rsidP="00C80AE6">
            <w:pPr>
              <w:pStyle w:val="Adressland"/>
              <w:rPr>
                <w:lang w:val="nn-NO"/>
              </w:rPr>
            </w:pPr>
          </w:p>
          <w:p w14:paraId="7BC1779C" w14:textId="77777777" w:rsidR="007931BE" w:rsidRPr="00CD67AA" w:rsidRDefault="007931BE" w:rsidP="00C80AE6">
            <w:pPr>
              <w:pStyle w:val="Adressland"/>
              <w:rPr>
                <w:lang w:val="nn-NO"/>
              </w:rPr>
            </w:pPr>
          </w:p>
          <w:p w14:paraId="4816A551" w14:textId="77777777" w:rsidR="007931BE" w:rsidRPr="00CD67AA" w:rsidRDefault="007931BE" w:rsidP="00C80AE6">
            <w:pPr>
              <w:pStyle w:val="Adressland"/>
              <w:rPr>
                <w:lang w:val="nn-NO"/>
              </w:rPr>
            </w:pPr>
          </w:p>
          <w:p w14:paraId="27D0E1D4" w14:textId="77777777" w:rsidR="007931BE" w:rsidRPr="00CD67AA" w:rsidRDefault="007931BE" w:rsidP="00C80AE6">
            <w:pPr>
              <w:pStyle w:val="Adressland"/>
              <w:rPr>
                <w:lang w:val="nn-NO"/>
              </w:rPr>
            </w:pPr>
          </w:p>
          <w:p w14:paraId="13744DD9" w14:textId="77777777" w:rsidR="007931BE" w:rsidRPr="00CD67AA" w:rsidRDefault="007931BE" w:rsidP="00C80AE6">
            <w:pPr>
              <w:pStyle w:val="Adressland"/>
              <w:rPr>
                <w:lang w:val="nn-NO"/>
              </w:rPr>
            </w:pPr>
          </w:p>
          <w:p w14:paraId="6FDB2A69" w14:textId="77777777" w:rsidR="007931BE" w:rsidRPr="00CD67AA" w:rsidRDefault="007931BE" w:rsidP="00C80AE6">
            <w:pPr>
              <w:pStyle w:val="Adressland"/>
              <w:rPr>
                <w:lang w:val="nn-NO"/>
              </w:rPr>
            </w:pPr>
          </w:p>
          <w:p w14:paraId="45F70145" w14:textId="77777777" w:rsidR="007931BE" w:rsidRPr="00CD67AA" w:rsidRDefault="007931BE" w:rsidP="00C80AE6">
            <w:pPr>
              <w:pStyle w:val="Adressland"/>
              <w:rPr>
                <w:lang w:val="nn-NO"/>
              </w:rPr>
            </w:pPr>
          </w:p>
          <w:p w14:paraId="2FF8891C" w14:textId="77777777" w:rsidR="00FD46CF" w:rsidRPr="00CD67AA" w:rsidRDefault="00FD46CF" w:rsidP="00C80AE6">
            <w:pPr>
              <w:pStyle w:val="Adresser"/>
              <w:rPr>
                <w:lang w:val="nn-NO"/>
              </w:rPr>
            </w:pPr>
          </w:p>
          <w:p w14:paraId="6CB0D73A" w14:textId="77777777" w:rsidR="00FD46CF" w:rsidRPr="00CD67AA" w:rsidRDefault="00FD46CF" w:rsidP="00C80AE6">
            <w:pPr>
              <w:pStyle w:val="Adresser"/>
              <w:rPr>
                <w:lang w:val="nn-NO"/>
              </w:rPr>
            </w:pPr>
          </w:p>
          <w:p w14:paraId="3E63D478" w14:textId="7C2F4D56" w:rsidR="00FD46CF" w:rsidRPr="00D970FF" w:rsidRDefault="00FD46CF" w:rsidP="008147D7">
            <w:pPr>
              <w:pStyle w:val="Adresser"/>
            </w:pPr>
          </w:p>
        </w:tc>
      </w:tr>
    </w:tbl>
    <w:p w14:paraId="3DB6E43D" w14:textId="77777777" w:rsidR="004D56AD" w:rsidRPr="00226F1A" w:rsidRDefault="004D56AD" w:rsidP="004D56AD">
      <w:pPr>
        <w:pStyle w:val="Adressland"/>
        <w:rPr>
          <w:b/>
          <w:bCs/>
        </w:rPr>
      </w:pPr>
      <w:r w:rsidRPr="00226F1A">
        <w:rPr>
          <w:b/>
          <w:bCs/>
        </w:rPr>
        <w:t>Sweden</w:t>
      </w:r>
    </w:p>
    <w:p w14:paraId="2C5EC5B6" w14:textId="77777777" w:rsidR="004D56AD" w:rsidRPr="00D970FF" w:rsidRDefault="004D56AD" w:rsidP="004D56AD">
      <w:pPr>
        <w:pStyle w:val="Adresser"/>
      </w:pPr>
      <w:r w:rsidRPr="007325EB">
        <w:t xml:space="preserve">Ecolabelling </w:t>
      </w:r>
      <w:r>
        <w:t>Sweden</w:t>
      </w:r>
    </w:p>
    <w:p w14:paraId="4AD3B0E2" w14:textId="77777777" w:rsidR="004D56AD" w:rsidRPr="00D970FF" w:rsidRDefault="004D56AD" w:rsidP="004D56AD">
      <w:pPr>
        <w:pStyle w:val="Adresser"/>
      </w:pPr>
      <w:r>
        <w:t>info</w:t>
      </w:r>
      <w:r w:rsidRPr="00D970FF">
        <w:t>@svanen.se</w:t>
      </w:r>
    </w:p>
    <w:p w14:paraId="619E2DFB" w14:textId="363598CE" w:rsidR="00FD46CF" w:rsidRPr="00D970FF" w:rsidRDefault="004D56AD" w:rsidP="004D56AD">
      <w:pPr>
        <w:pStyle w:val="Adresser"/>
        <w:rPr>
          <w:rFonts w:ascii="Verdana" w:hAnsi="Verdana"/>
          <w:sz w:val="20"/>
        </w:rPr>
        <w:sectPr w:rsidR="00FD46CF" w:rsidRPr="00D970FF" w:rsidSect="00FD46CF">
          <w:footerReference w:type="default" r:id="rId17"/>
          <w:pgSz w:w="11906" w:h="16838"/>
          <w:pgMar w:top="1440" w:right="1797" w:bottom="568" w:left="1797" w:header="709" w:footer="709" w:gutter="0"/>
          <w:cols w:space="708"/>
          <w:titlePg/>
          <w:docGrid w:linePitch="360"/>
        </w:sectPr>
      </w:pPr>
      <w:hyperlink r:id="rId18" w:history="1">
        <w:r w:rsidRPr="00880699">
          <w:rPr>
            <w:rStyle w:val="Hyperlink"/>
          </w:rPr>
          <w:t>www.</w:t>
        </w:r>
        <w:r w:rsidRPr="004D56AD">
          <w:rPr>
            <w:rStyle w:val="Hyperlink"/>
            <w:lang w:val="sv-SE"/>
          </w:rPr>
          <w:t>svanen</w:t>
        </w:r>
        <w:r w:rsidRPr="00880699">
          <w:rPr>
            <w:rStyle w:val="Hyperlink"/>
          </w:rPr>
          <w:t xml:space="preserve">.se </w:t>
        </w:r>
      </w:hyperlink>
    </w:p>
    <w:p w14:paraId="0C56EB4D" w14:textId="77777777" w:rsidR="00891F79" w:rsidRPr="00D970FF" w:rsidRDefault="00891F79" w:rsidP="00FD46CF">
      <w:pPr>
        <w:spacing w:after="0"/>
        <w:rPr>
          <w:sz w:val="4"/>
          <w:szCs w:val="4"/>
        </w:rPr>
      </w:pPr>
    </w:p>
    <w:p w14:paraId="7D8D98C6" w14:textId="77777777" w:rsidR="00891F79" w:rsidRPr="00D970FF" w:rsidRDefault="00891F79" w:rsidP="00B94932">
      <w:pPr>
        <w:sectPr w:rsidR="00891F79" w:rsidRPr="00D970FF" w:rsidSect="00FD46CF">
          <w:type w:val="continuous"/>
          <w:pgSz w:w="11906" w:h="16838"/>
          <w:pgMar w:top="1440" w:right="1797" w:bottom="685" w:left="1797" w:header="709" w:footer="709" w:gutter="0"/>
          <w:cols w:space="708"/>
          <w:titlePg/>
          <w:docGrid w:linePitch="360"/>
        </w:sectPr>
      </w:pPr>
    </w:p>
    <w:p w14:paraId="3C2ADFC9" w14:textId="77777777" w:rsidR="00283293" w:rsidRPr="00D970FF" w:rsidRDefault="00560201" w:rsidP="002843DD">
      <w:pPr>
        <w:pStyle w:val="Rubriksvanen"/>
        <w:spacing w:before="360"/>
      </w:pPr>
      <w:bookmarkStart w:id="4" w:name="_Toc347927468"/>
      <w:bookmarkStart w:id="5" w:name="_Toc438028629"/>
      <w:bookmarkStart w:id="6" w:name="_Toc177646811"/>
      <w:r w:rsidRPr="00560201">
        <w:lastRenderedPageBreak/>
        <w:t xml:space="preserve">What </w:t>
      </w:r>
      <w:proofErr w:type="gramStart"/>
      <w:r w:rsidR="00C85E2E">
        <w:t>are</w:t>
      </w:r>
      <w:proofErr w:type="gramEnd"/>
      <w:r w:rsidRPr="00560201">
        <w:t xml:space="preserve"> </w:t>
      </w:r>
      <w:r w:rsidR="00267954">
        <w:t>Nordic Swan Eco</w:t>
      </w:r>
      <w:r w:rsidRPr="00560201">
        <w:t>labelled</w:t>
      </w:r>
      <w:r w:rsidR="00F02F8E" w:rsidRPr="00D970FF">
        <w:t xml:space="preserve"> </w:t>
      </w:r>
      <w:bookmarkEnd w:id="4"/>
      <w:r w:rsidR="00803F5A">
        <w:t>Cleaning agents for use in the food industry</w:t>
      </w:r>
      <w:r w:rsidR="00F02F8E" w:rsidRPr="00D970FF">
        <w:t>?</w:t>
      </w:r>
      <w:bookmarkEnd w:id="5"/>
      <w:bookmarkEnd w:id="6"/>
    </w:p>
    <w:p w14:paraId="53D80599" w14:textId="77777777" w:rsidR="00803F5A" w:rsidRDefault="00267954" w:rsidP="002843DD">
      <w:pPr>
        <w:spacing w:after="120"/>
      </w:pPr>
      <w:bookmarkStart w:id="7" w:name="_Toc347927469"/>
      <w:bookmarkStart w:id="8" w:name="_Toc438028630"/>
      <w:r>
        <w:t>Nordic Swan Eco</w:t>
      </w:r>
      <w:r w:rsidR="00803F5A">
        <w:t>labelled cleaning agents for use in the food industry are:</w:t>
      </w:r>
    </w:p>
    <w:p w14:paraId="215BA7C9" w14:textId="77777777" w:rsidR="004F1FA4" w:rsidRPr="00803F5A" w:rsidRDefault="00803F5A" w:rsidP="00F33ED8">
      <w:pPr>
        <w:pStyle w:val="ListBullet"/>
        <w:spacing w:after="120"/>
      </w:pPr>
      <w:r w:rsidRPr="00D63591">
        <w:t>Effective</w:t>
      </w:r>
      <w:r w:rsidRPr="00803F5A">
        <w:t xml:space="preserve"> and with low environmental impact</w:t>
      </w:r>
      <w:r w:rsidR="00D63591">
        <w:t>:</w:t>
      </w:r>
    </w:p>
    <w:p w14:paraId="54407E65" w14:textId="77777777" w:rsidR="00803F5A" w:rsidRPr="00803F5A" w:rsidRDefault="008419CC" w:rsidP="00D560B7">
      <w:pPr>
        <w:pStyle w:val="ListBullet"/>
        <w:numPr>
          <w:ilvl w:val="1"/>
          <w:numId w:val="26"/>
        </w:numPr>
        <w:tabs>
          <w:tab w:val="clear" w:pos="788"/>
          <w:tab w:val="left" w:pos="1134"/>
        </w:tabs>
        <w:ind w:left="1134" w:hanging="357"/>
        <w:contextualSpacing/>
      </w:pPr>
      <w:r>
        <w:t xml:space="preserve">Live </w:t>
      </w:r>
      <w:r w:rsidRPr="00D560B7">
        <w:t>up</w:t>
      </w:r>
      <w:r>
        <w:t xml:space="preserve"> to strict requirements for ecotoxicity, biodegradability and bioaccumulation.</w:t>
      </w:r>
    </w:p>
    <w:p w14:paraId="493DC142" w14:textId="77777777" w:rsidR="00803F5A" w:rsidRPr="00803F5A" w:rsidRDefault="00803F5A" w:rsidP="00D560B7">
      <w:pPr>
        <w:pStyle w:val="ListBullet"/>
        <w:numPr>
          <w:ilvl w:val="1"/>
          <w:numId w:val="26"/>
        </w:numPr>
        <w:tabs>
          <w:tab w:val="clear" w:pos="788"/>
          <w:tab w:val="left" w:pos="1134"/>
        </w:tabs>
        <w:ind w:left="1134"/>
      </w:pPr>
      <w:r w:rsidRPr="00803F5A">
        <w:t>Efficacy tested for use in specific application areas.</w:t>
      </w:r>
    </w:p>
    <w:p w14:paraId="612BCF46" w14:textId="77777777" w:rsidR="00234B9B" w:rsidRPr="00D970FF" w:rsidRDefault="00560201" w:rsidP="00B221F5">
      <w:pPr>
        <w:pStyle w:val="Rubriksvanen"/>
      </w:pPr>
      <w:bookmarkStart w:id="9" w:name="_Toc177646812"/>
      <w:r w:rsidRPr="00560201">
        <w:t xml:space="preserve">Why choose the </w:t>
      </w:r>
      <w:r w:rsidR="00267954">
        <w:t>Nordic Swan Eco</w:t>
      </w:r>
      <w:r w:rsidRPr="00560201">
        <w:t>label</w:t>
      </w:r>
      <w:r w:rsidR="00C87342" w:rsidRPr="00D970FF">
        <w:t>?</w:t>
      </w:r>
      <w:bookmarkEnd w:id="7"/>
      <w:bookmarkEnd w:id="8"/>
      <w:bookmarkEnd w:id="9"/>
    </w:p>
    <w:p w14:paraId="68BBA983" w14:textId="77777777" w:rsidR="00560201" w:rsidRPr="00560201" w:rsidRDefault="00803F5A" w:rsidP="002843DD">
      <w:pPr>
        <w:pStyle w:val="ListBullet"/>
        <w:spacing w:after="120"/>
      </w:pPr>
      <w:r>
        <w:t>The producer of the cleaning agent for use in the food industry</w:t>
      </w:r>
      <w:r w:rsidR="00560201" w:rsidRPr="00560201">
        <w:t xml:space="preserve"> may use the </w:t>
      </w:r>
      <w:r w:rsidR="00267954">
        <w:t>Nordic Swan Eco</w:t>
      </w:r>
      <w:r w:rsidR="00560201" w:rsidRPr="00560201">
        <w:t xml:space="preserve">label trademark for marketing. The </w:t>
      </w:r>
      <w:r w:rsidR="00267954">
        <w:t>Nordic Swan Eco</w:t>
      </w:r>
      <w:r w:rsidR="00560201" w:rsidRPr="00560201">
        <w:t>label is a very well-known and well-reputed trademark in the Nordic region.</w:t>
      </w:r>
    </w:p>
    <w:p w14:paraId="0262F4D0" w14:textId="77777777" w:rsidR="00560201" w:rsidRPr="00560201" w:rsidRDefault="00560201" w:rsidP="002843DD">
      <w:pPr>
        <w:pStyle w:val="ListBullet"/>
        <w:spacing w:after="120"/>
      </w:pPr>
      <w:r w:rsidRPr="00560201">
        <w:t xml:space="preserve">The </w:t>
      </w:r>
      <w:r w:rsidR="00267954">
        <w:t>Nordic Swan Eco</w:t>
      </w:r>
      <w:r w:rsidRPr="00560201">
        <w:t>label is a simple way of communicating environmental work and commitment to customers.</w:t>
      </w:r>
    </w:p>
    <w:p w14:paraId="29568A75" w14:textId="77777777" w:rsidR="00560201" w:rsidRPr="00560201" w:rsidRDefault="00560201" w:rsidP="002843DD">
      <w:pPr>
        <w:pStyle w:val="ListBullet"/>
        <w:spacing w:after="120"/>
      </w:pPr>
      <w:r w:rsidRPr="00560201">
        <w:t xml:space="preserve">The </w:t>
      </w:r>
      <w:r w:rsidR="00267954">
        <w:t>Nordic Swan Eco</w:t>
      </w:r>
      <w:r w:rsidRPr="00560201">
        <w:t>label clarifies the most important environmental impacts and thus shows how a company can cut emissions, resource consumption and waste management.</w:t>
      </w:r>
    </w:p>
    <w:p w14:paraId="780A7B80" w14:textId="77777777" w:rsidR="00560201" w:rsidRPr="00560201" w:rsidRDefault="00560201" w:rsidP="002843DD">
      <w:pPr>
        <w:pStyle w:val="ListBullet"/>
        <w:spacing w:after="120"/>
      </w:pPr>
      <w:r w:rsidRPr="00560201">
        <w:t>Environmentally suitable operations prepare for future environmental legislation.</w:t>
      </w:r>
    </w:p>
    <w:p w14:paraId="4530DBE7" w14:textId="77777777" w:rsidR="00560201" w:rsidRPr="00560201" w:rsidRDefault="00560201" w:rsidP="002843DD">
      <w:pPr>
        <w:pStyle w:val="ListBullet"/>
        <w:spacing w:after="120"/>
      </w:pPr>
      <w:r w:rsidRPr="00560201">
        <w:t xml:space="preserve">Nordic Ecolabelling can be seen as providing a business with guidance on the work of environmental improvements. </w:t>
      </w:r>
    </w:p>
    <w:p w14:paraId="7E71173D" w14:textId="77777777" w:rsidR="00D435E5" w:rsidRPr="00D970FF" w:rsidRDefault="00560201" w:rsidP="00560201">
      <w:pPr>
        <w:pStyle w:val="ListBullet"/>
      </w:pPr>
      <w:r w:rsidRPr="00560201">
        <w:t xml:space="preserve">The </w:t>
      </w:r>
      <w:r w:rsidR="00267954">
        <w:t>Nordic Swan Eco</w:t>
      </w:r>
      <w:r w:rsidRPr="00560201">
        <w:t xml:space="preserve">label not only covers environmental </w:t>
      </w:r>
      <w:r w:rsidR="00803F5A">
        <w:t>issues but also quality require</w:t>
      </w:r>
      <w:r w:rsidRPr="00560201">
        <w:t xml:space="preserve">ments, since the environment and quality often go hand in hand. This means that a </w:t>
      </w:r>
      <w:r w:rsidR="00267954">
        <w:t>Nordic Swan Eco</w:t>
      </w:r>
      <w:r w:rsidRPr="00560201">
        <w:t>label licence can also be seen as a mark of quality</w:t>
      </w:r>
      <w:r w:rsidR="00DF2D4E" w:rsidRPr="00D970FF">
        <w:t>.</w:t>
      </w:r>
    </w:p>
    <w:p w14:paraId="539575B2" w14:textId="77777777" w:rsidR="00065DBE" w:rsidRPr="00D970FF" w:rsidRDefault="00560201" w:rsidP="00FA6630">
      <w:pPr>
        <w:pStyle w:val="Rubriksvanen"/>
        <w:rPr>
          <w:noProof/>
        </w:rPr>
      </w:pPr>
      <w:bookmarkStart w:id="10" w:name="_Toc438028631"/>
      <w:bookmarkStart w:id="11" w:name="_Toc177646813"/>
      <w:r w:rsidRPr="00560201">
        <w:rPr>
          <w:noProof/>
        </w:rPr>
        <w:t xml:space="preserve">What can carry the </w:t>
      </w:r>
      <w:r w:rsidR="00267954">
        <w:rPr>
          <w:noProof/>
        </w:rPr>
        <w:t>Nordic Swan Eco</w:t>
      </w:r>
      <w:r w:rsidRPr="00560201">
        <w:rPr>
          <w:noProof/>
        </w:rPr>
        <w:t>label</w:t>
      </w:r>
      <w:r w:rsidR="00295E03" w:rsidRPr="00D970FF">
        <w:rPr>
          <w:noProof/>
        </w:rPr>
        <w:t>?</w:t>
      </w:r>
      <w:bookmarkEnd w:id="10"/>
      <w:bookmarkEnd w:id="11"/>
    </w:p>
    <w:p w14:paraId="27D1154B" w14:textId="77777777" w:rsidR="00803F5A" w:rsidRPr="00803F5A" w:rsidRDefault="00803F5A" w:rsidP="00803F5A">
      <w:bookmarkStart w:id="12" w:name="_Toc347927471"/>
      <w:r w:rsidRPr="00803F5A">
        <w:t xml:space="preserve">The product group concerns </w:t>
      </w:r>
      <w:r w:rsidR="004F1FA4">
        <w:t xml:space="preserve">professional </w:t>
      </w:r>
      <w:r w:rsidRPr="00803F5A">
        <w:t xml:space="preserve">cleaning agents intended for the cleaning of production premises (surfaces, walls and floors) and production equipment (pipe systems and other equipment) within the food industry, as well as cleaning agents for catering kitchens. </w:t>
      </w:r>
    </w:p>
    <w:p w14:paraId="1B2A99BE" w14:textId="77777777" w:rsidR="00803F5A" w:rsidRPr="00803F5A" w:rsidRDefault="00803F5A" w:rsidP="002843DD">
      <w:pPr>
        <w:spacing w:after="120"/>
      </w:pPr>
      <w:r w:rsidRPr="00803F5A">
        <w:t>The food industry is defined as the following activities:</w:t>
      </w:r>
    </w:p>
    <w:p w14:paraId="4C58CA0A" w14:textId="77777777" w:rsidR="00803F5A" w:rsidRPr="00803F5A" w:rsidRDefault="00803F5A" w:rsidP="002843DD">
      <w:pPr>
        <w:pStyle w:val="ListBullet"/>
        <w:spacing w:after="120"/>
      </w:pPr>
      <w:r w:rsidRPr="00803F5A">
        <w:t xml:space="preserve">Food production </w:t>
      </w:r>
    </w:p>
    <w:p w14:paraId="054BCE6F" w14:textId="77777777" w:rsidR="00803F5A" w:rsidRPr="00803F5A" w:rsidRDefault="00803F5A" w:rsidP="002843DD">
      <w:pPr>
        <w:pStyle w:val="ListBullet"/>
        <w:spacing w:after="120"/>
      </w:pPr>
      <w:r w:rsidRPr="00803F5A">
        <w:t>Production of beverages</w:t>
      </w:r>
    </w:p>
    <w:p w14:paraId="483B21E9" w14:textId="77777777" w:rsidR="004F1FA4" w:rsidRPr="004F1FA4" w:rsidRDefault="00803F5A" w:rsidP="004F1FA4">
      <w:pPr>
        <w:pStyle w:val="ListBullet"/>
      </w:pPr>
      <w:r w:rsidRPr="00803F5A">
        <w:t>Processing and preserving of meat and meat products</w:t>
      </w:r>
      <w:r w:rsidR="004F1FA4">
        <w:t xml:space="preserve">, </w:t>
      </w:r>
      <w:r w:rsidR="004F1FA4" w:rsidRPr="004F1FA4">
        <w:t>inclu</w:t>
      </w:r>
      <w:r w:rsidR="00795223">
        <w:t>ding</w:t>
      </w:r>
      <w:r w:rsidR="004F1FA4" w:rsidRPr="004F1FA4">
        <w:t xml:space="preserve"> </w:t>
      </w:r>
      <w:r w:rsidR="00795223">
        <w:t>l</w:t>
      </w:r>
      <w:r w:rsidR="004F1FA4" w:rsidRPr="004F1FA4">
        <w:t>ivestock slaughtering</w:t>
      </w:r>
    </w:p>
    <w:p w14:paraId="1F90BA38" w14:textId="77777777" w:rsidR="00803F5A" w:rsidRPr="00803F5A" w:rsidRDefault="00803F5A" w:rsidP="002843DD">
      <w:pPr>
        <w:pStyle w:val="ListBullet"/>
        <w:spacing w:after="120"/>
      </w:pPr>
      <w:r w:rsidRPr="00803F5A">
        <w:t>Processing and preserving of fish and crustacean and molluscan shellfish</w:t>
      </w:r>
    </w:p>
    <w:p w14:paraId="0E44B044" w14:textId="77777777" w:rsidR="00803F5A" w:rsidRPr="00803F5A" w:rsidRDefault="00803F5A" w:rsidP="002843DD">
      <w:pPr>
        <w:pStyle w:val="ListBullet"/>
        <w:spacing w:after="120"/>
      </w:pPr>
      <w:r w:rsidRPr="00803F5A">
        <w:t>Processing and preserving of fruit, berries and vegetables</w:t>
      </w:r>
    </w:p>
    <w:p w14:paraId="7C2AE3D6" w14:textId="77777777" w:rsidR="00803F5A" w:rsidRPr="00803F5A" w:rsidRDefault="00803F5A" w:rsidP="002843DD">
      <w:pPr>
        <w:pStyle w:val="ListBullet"/>
        <w:spacing w:after="120"/>
      </w:pPr>
      <w:r w:rsidRPr="00803F5A">
        <w:lastRenderedPageBreak/>
        <w:t>Production of vegetable and animal oils and fats</w:t>
      </w:r>
    </w:p>
    <w:p w14:paraId="14737F5B" w14:textId="77777777" w:rsidR="00803F5A" w:rsidRPr="00803F5A" w:rsidRDefault="00803F5A" w:rsidP="002843DD">
      <w:pPr>
        <w:pStyle w:val="ListBullet"/>
        <w:spacing w:after="120"/>
      </w:pPr>
      <w:r w:rsidRPr="00803F5A">
        <w:t>Production of dairy products and ice cream</w:t>
      </w:r>
    </w:p>
    <w:p w14:paraId="2DE98E37" w14:textId="77777777" w:rsidR="00803F5A" w:rsidRPr="00803F5A" w:rsidRDefault="00803F5A" w:rsidP="002843DD">
      <w:pPr>
        <w:pStyle w:val="ListBullet"/>
        <w:spacing w:after="120"/>
      </w:pPr>
      <w:r w:rsidRPr="00803F5A">
        <w:t>Production of grain mill products and starches</w:t>
      </w:r>
    </w:p>
    <w:p w14:paraId="7401AABF" w14:textId="77777777" w:rsidR="00803F5A" w:rsidRPr="00803F5A" w:rsidRDefault="00803F5A" w:rsidP="002843DD">
      <w:pPr>
        <w:pStyle w:val="ListBullet"/>
        <w:spacing w:after="120"/>
      </w:pPr>
      <w:r w:rsidRPr="00803F5A">
        <w:t>Production of bakery and flour products</w:t>
      </w:r>
    </w:p>
    <w:p w14:paraId="7F004842" w14:textId="77777777" w:rsidR="00803F5A" w:rsidRDefault="00803F5A" w:rsidP="002843DD">
      <w:pPr>
        <w:pStyle w:val="ListBullet"/>
        <w:spacing w:after="120"/>
      </w:pPr>
      <w:r w:rsidRPr="00803F5A">
        <w:t>Other food production</w:t>
      </w:r>
    </w:p>
    <w:p w14:paraId="48E11B50" w14:textId="77777777" w:rsidR="00795223" w:rsidRDefault="00795223" w:rsidP="002843DD">
      <w:pPr>
        <w:pStyle w:val="ListBullet"/>
        <w:spacing w:after="120"/>
      </w:pPr>
      <w:r>
        <w:t>Produ</w:t>
      </w:r>
      <w:r w:rsidR="00A36523">
        <w:t>c</w:t>
      </w:r>
      <w:r>
        <w:t>tion of prepared animal feeds</w:t>
      </w:r>
    </w:p>
    <w:p w14:paraId="7EE1B855" w14:textId="77777777" w:rsidR="00795223" w:rsidRDefault="00880D0A" w:rsidP="002843DD">
      <w:pPr>
        <w:pStyle w:val="ListBullet"/>
        <w:spacing w:after="120"/>
      </w:pPr>
      <w:r>
        <w:t>Pet care</w:t>
      </w:r>
    </w:p>
    <w:p w14:paraId="346980C7" w14:textId="77777777" w:rsidR="00795223" w:rsidRPr="00803F5A" w:rsidRDefault="00795223" w:rsidP="002843DD">
      <w:pPr>
        <w:pStyle w:val="ListBullet"/>
        <w:spacing w:after="120"/>
      </w:pPr>
      <w:r>
        <w:t>Fishing</w:t>
      </w:r>
    </w:p>
    <w:p w14:paraId="4E7E1B59" w14:textId="77777777" w:rsidR="00803F5A" w:rsidRPr="00803F5A" w:rsidRDefault="00803F5A" w:rsidP="00803F5A">
      <w:r w:rsidRPr="00803F5A">
        <w:t>The definition of the food industry is taken from the EU's statistical classification of economic activities, NACE, which is a statistical standard used to classify entities such as companies and workplaces according to their economic activities</w:t>
      </w:r>
      <w:r w:rsidRPr="00795223">
        <w:rPr>
          <w:rStyle w:val="Upphjt"/>
        </w:rPr>
        <w:footnoteReference w:id="2"/>
      </w:r>
      <w:r w:rsidRPr="00803F5A">
        <w:t xml:space="preserve">. </w:t>
      </w:r>
    </w:p>
    <w:p w14:paraId="56EC02FE" w14:textId="77777777" w:rsidR="00803F5A" w:rsidRPr="00803F5A" w:rsidRDefault="00803F5A" w:rsidP="00803F5A">
      <w:r w:rsidRPr="00803F5A">
        <w:t>Catering kitchens are kitchens intended for the preparation of a small number of dishes for many people at the same time, such as hospitals and schools. For products for restaurants, reference is made to the criteria for cleaning agents.</w:t>
      </w:r>
    </w:p>
    <w:p w14:paraId="373BA610" w14:textId="77777777" w:rsidR="00803F5A" w:rsidRPr="00803F5A" w:rsidRDefault="00803F5A" w:rsidP="00803F5A">
      <w:r w:rsidRPr="00803F5A">
        <w:t xml:space="preserve">Products for both automatic and manual dosing can be </w:t>
      </w:r>
      <w:r w:rsidR="00267954">
        <w:t>Nordic Swan Eco</w:t>
      </w:r>
      <w:r w:rsidRPr="00803F5A">
        <w:t xml:space="preserve">labelled within the product group. </w:t>
      </w:r>
      <w:r w:rsidR="00267954">
        <w:t>Nordic Swan Eco</w:t>
      </w:r>
      <w:r w:rsidRPr="00803F5A">
        <w:t xml:space="preserve">labelled cleaning agents for use in the food industry can only be marketed to professional users.  </w:t>
      </w:r>
    </w:p>
    <w:p w14:paraId="065E7AD9" w14:textId="77777777" w:rsidR="00803F5A" w:rsidRPr="00803F5A" w:rsidRDefault="00803F5A" w:rsidP="00803F5A">
      <w:r w:rsidRPr="00803F5A">
        <w:t xml:space="preserve">The criteria do not include personal hygiene products, band lubricants, dishwasher detergents, products with microorganisms or two-component products. Disinfectants are not included in the product group since they are covered by the Biocides Directive. </w:t>
      </w:r>
    </w:p>
    <w:p w14:paraId="719B91CC" w14:textId="77777777" w:rsidR="00803F5A" w:rsidRPr="00803F5A" w:rsidRDefault="00803F5A" w:rsidP="00803F5A">
      <w:proofErr w:type="gramStart"/>
      <w:r w:rsidRPr="00803F5A">
        <w:t>With regard to</w:t>
      </w:r>
      <w:proofErr w:type="gramEnd"/>
      <w:r w:rsidRPr="00803F5A">
        <w:t xml:space="preserve"> products that cannot be </w:t>
      </w:r>
      <w:r w:rsidR="00267954">
        <w:t>Nordic Swan Eco</w:t>
      </w:r>
      <w:r w:rsidRPr="00803F5A">
        <w:t>labelled according to this criteria document, reference is made to Nordic Ecolabelling's other criteria documents, such as machine dishwasher detergents for professional use, cleaning agents or industrial cleaning and degreasing agents.</w:t>
      </w:r>
    </w:p>
    <w:p w14:paraId="78353D6F" w14:textId="77777777" w:rsidR="00065DBE" w:rsidRPr="00D970FF" w:rsidRDefault="00560201" w:rsidP="00FA6630">
      <w:pPr>
        <w:pStyle w:val="Rubriksvanen"/>
      </w:pPr>
      <w:bookmarkStart w:id="13" w:name="_Toc438028632"/>
      <w:bookmarkStart w:id="14" w:name="_Toc177646814"/>
      <w:r w:rsidRPr="00560201">
        <w:t>How to apply</w:t>
      </w:r>
      <w:bookmarkEnd w:id="12"/>
      <w:bookmarkEnd w:id="13"/>
      <w:bookmarkEnd w:id="14"/>
    </w:p>
    <w:p w14:paraId="2D82D51E" w14:textId="77777777" w:rsidR="003E7113" w:rsidRPr="00D970FF" w:rsidRDefault="00560201" w:rsidP="003E7113">
      <w:pPr>
        <w:pStyle w:val="Mellanrubrik"/>
      </w:pPr>
      <w:r w:rsidRPr="00560201">
        <w:t>Application</w:t>
      </w:r>
      <w:r w:rsidR="00A772EA">
        <w:t xml:space="preserve"> and costs</w:t>
      </w:r>
    </w:p>
    <w:p w14:paraId="0F36BB3D" w14:textId="77777777" w:rsidR="00560201" w:rsidRPr="00560201" w:rsidRDefault="004F7CC1" w:rsidP="00560201">
      <w:r w:rsidRPr="004F7CC1">
        <w:t xml:space="preserve">For information </w:t>
      </w:r>
      <w:r w:rsidR="0083520D">
        <w:t>about</w:t>
      </w:r>
      <w:r w:rsidRPr="004F7CC1">
        <w:t xml:space="preserve"> the application process and fees for this </w:t>
      </w:r>
      <w:proofErr w:type="spellStart"/>
      <w:r w:rsidRPr="004F7CC1">
        <w:t>pro</w:t>
      </w:r>
      <w:r>
        <w:t>duct</w:t>
      </w:r>
      <w:r w:rsidR="0083520D">
        <w:t>group</w:t>
      </w:r>
      <w:proofErr w:type="spellEnd"/>
      <w:r>
        <w:t xml:space="preserve">, </w:t>
      </w:r>
      <w:r w:rsidR="0083520D">
        <w:t>please</w:t>
      </w:r>
      <w:r>
        <w:t xml:space="preserve"> refer to the </w:t>
      </w:r>
      <w:r w:rsidR="0083520D">
        <w:t xml:space="preserve">respective </w:t>
      </w:r>
      <w:r>
        <w:t>national w</w:t>
      </w:r>
      <w:r w:rsidRPr="004F7CC1">
        <w:t>eb site. For addresses see page 2.</w:t>
      </w:r>
    </w:p>
    <w:p w14:paraId="41B9D6BF" w14:textId="77777777" w:rsidR="003E7113" w:rsidRPr="00D970FF" w:rsidRDefault="00560201" w:rsidP="004F7CC1">
      <w:pPr>
        <w:pStyle w:val="Mellanrubrik"/>
      </w:pPr>
      <w:r w:rsidRPr="00560201">
        <w:t>What is required</w:t>
      </w:r>
      <w:r w:rsidR="003E7113" w:rsidRPr="00D970FF">
        <w:t>?</w:t>
      </w:r>
    </w:p>
    <w:p w14:paraId="11703116" w14:textId="77777777" w:rsidR="00A772EA" w:rsidRDefault="00A772EA" w:rsidP="00560201">
      <w:r>
        <w:t xml:space="preserve">The application must </w:t>
      </w:r>
      <w:r w:rsidR="0083520D">
        <w:t xml:space="preserve">consist of an application form/web </w:t>
      </w:r>
      <w:r>
        <w:t>form</w:t>
      </w:r>
      <w:r w:rsidR="0083520D">
        <w:t xml:space="preserve"> and documentation </w:t>
      </w:r>
      <w:r>
        <w:t>show</w:t>
      </w:r>
      <w:r w:rsidR="0083520D">
        <w:t>ing that the requirements are ful</w:t>
      </w:r>
      <w:r>
        <w:t>filled.</w:t>
      </w:r>
    </w:p>
    <w:p w14:paraId="1817C85A" w14:textId="77777777" w:rsidR="00560201" w:rsidRPr="00560201" w:rsidRDefault="00560201" w:rsidP="00560201">
      <w:r w:rsidRPr="00560201">
        <w:t>Each requirement is marked with the letter O (obligatory requirement) and a number. All requirements must be fulfilled to be awarded a licence.</w:t>
      </w:r>
    </w:p>
    <w:p w14:paraId="636DD060" w14:textId="77777777" w:rsidR="002009D4" w:rsidRDefault="002009D4">
      <w:pPr>
        <w:spacing w:after="200" w:line="276" w:lineRule="auto"/>
      </w:pPr>
      <w:r>
        <w:br w:type="page"/>
      </w:r>
    </w:p>
    <w:p w14:paraId="06DFEF1C" w14:textId="77777777" w:rsidR="003E7113" w:rsidRPr="00D970FF" w:rsidRDefault="00560201" w:rsidP="00560201">
      <w:r w:rsidRPr="00560201">
        <w:lastRenderedPageBreak/>
        <w:t>The text describes how the applicant shall demonstrate fulfilment of each requirement. There are also icons in the text to make this clearer. These icons are</w:t>
      </w:r>
      <w:r w:rsidR="003E7113" w:rsidRPr="00D970FF">
        <w:t>:</w:t>
      </w:r>
    </w:p>
    <w:p w14:paraId="57E4BECA" w14:textId="65489A09" w:rsidR="003E7113" w:rsidRPr="00D970FF" w:rsidRDefault="00560201" w:rsidP="00560201">
      <w:pPr>
        <w:pStyle w:val="Bifoga"/>
      </w:pPr>
      <w:r w:rsidRPr="00560201">
        <w:t>Enclose</w:t>
      </w:r>
    </w:p>
    <w:p w14:paraId="7D783F5E" w14:textId="77777777" w:rsidR="003E7113" w:rsidRPr="00D970FF" w:rsidRDefault="00560201" w:rsidP="00560201">
      <w:pPr>
        <w:pStyle w:val="Kontrollpplats"/>
      </w:pPr>
      <w:r w:rsidRPr="00560201">
        <w:t>The requirement checked on site</w:t>
      </w:r>
    </w:p>
    <w:p w14:paraId="0924003F" w14:textId="77777777" w:rsidR="00A772EA" w:rsidRPr="00D970FF" w:rsidRDefault="00A772EA" w:rsidP="00A772EA">
      <w:r w:rsidRPr="00560201">
        <w:t>All information submitted to Nordic Ecolabelling is treated confidentially. Suppliers can send documentation directly to Nordic Ecolabelling, and this will also be treated confidentially</w:t>
      </w:r>
      <w:r w:rsidRPr="00A772EA">
        <w:t>.</w:t>
      </w:r>
    </w:p>
    <w:p w14:paraId="452A378B" w14:textId="77777777" w:rsidR="003E7113" w:rsidRPr="00D970FF" w:rsidRDefault="00560201" w:rsidP="00D435E5">
      <w:pPr>
        <w:pStyle w:val="Mellanrubrik"/>
      </w:pPr>
      <w:r w:rsidRPr="00560201">
        <w:t>License validity</w:t>
      </w:r>
    </w:p>
    <w:p w14:paraId="7FA1B459" w14:textId="77777777" w:rsidR="00560201" w:rsidRPr="00560201" w:rsidRDefault="00560201" w:rsidP="00560201">
      <w:r w:rsidRPr="00560201">
        <w:t xml:space="preserve">The ecolabel licence is valid providing the criteria are fulfilled and until the criteria expire. The validity period of the criteria may be extended or adjusted, in which case the licence is automatically extended and the licensee informed. </w:t>
      </w:r>
    </w:p>
    <w:p w14:paraId="7990A6E6" w14:textId="77777777" w:rsidR="005634F7" w:rsidRPr="00D970FF" w:rsidRDefault="00560201" w:rsidP="00560201">
      <w:r w:rsidRPr="00560201">
        <w:t>Revised criteria shall be published at least one year prior to the expiry of the present criteria. The licensee is then offered the opportunity to renew their licence</w:t>
      </w:r>
      <w:r w:rsidR="005634F7" w:rsidRPr="00D970FF">
        <w:t>.</w:t>
      </w:r>
    </w:p>
    <w:p w14:paraId="3D5FCD66" w14:textId="77777777" w:rsidR="00D435E5" w:rsidRPr="00D970FF" w:rsidRDefault="00560201" w:rsidP="00D435E5">
      <w:pPr>
        <w:pStyle w:val="Mellanrubrik"/>
      </w:pPr>
      <w:r w:rsidRPr="00560201">
        <w:t>On-site inspection</w:t>
      </w:r>
    </w:p>
    <w:p w14:paraId="1F57A809" w14:textId="77777777" w:rsidR="00D435E5" w:rsidRPr="00D970FF" w:rsidRDefault="00560201" w:rsidP="00D435E5">
      <w:r w:rsidRPr="00560201">
        <w:t>In connection with handling of the application, Nordic Ecolabelling normally performs an on-site inspection to ensure adherence to the requirements. For such an inspection, data used for calculations, original copies of submitted certificates, test records, purchase statistics, and similar documents that support the application must be available for examination</w:t>
      </w:r>
      <w:r w:rsidR="00D435E5" w:rsidRPr="00D970FF">
        <w:t>.</w:t>
      </w:r>
    </w:p>
    <w:p w14:paraId="00D61CEB" w14:textId="77777777" w:rsidR="00DD1614" w:rsidRPr="00D970FF" w:rsidRDefault="00A772EA" w:rsidP="00E47120">
      <w:pPr>
        <w:pStyle w:val="Mellanrubrik"/>
      </w:pPr>
      <w:r>
        <w:t>Queries</w:t>
      </w:r>
    </w:p>
    <w:p w14:paraId="312006F7" w14:textId="77777777" w:rsidR="00DD1614" w:rsidRPr="00D970FF" w:rsidRDefault="00560201" w:rsidP="00DD1614">
      <w:r w:rsidRPr="00560201">
        <w:t>Please contact Nordic Ecolabelling if you have any queries or require further information. See page 2 for addresses. Further information and assistance (such as calculation sheets or electronic application help) may be available. Visit the relevant national website for further information</w:t>
      </w:r>
      <w:r w:rsidR="00DD1614" w:rsidRPr="00D970FF">
        <w:t>.</w:t>
      </w:r>
    </w:p>
    <w:p w14:paraId="34B7EFEC" w14:textId="77777777" w:rsidR="004B171F" w:rsidRPr="00D970FF" w:rsidRDefault="004B171F" w:rsidP="00295E03">
      <w:r w:rsidRPr="00D970FF">
        <w:br w:type="page"/>
      </w:r>
    </w:p>
    <w:p w14:paraId="0F7C0CF0" w14:textId="77777777" w:rsidR="00FA6630" w:rsidRPr="00903B00" w:rsidRDefault="00803F5A" w:rsidP="00FA6630">
      <w:pPr>
        <w:pStyle w:val="Rubrik1svanen"/>
        <w:rPr>
          <w:lang w:val="sv-SE"/>
        </w:rPr>
      </w:pPr>
      <w:bookmarkStart w:id="15" w:name="_Toc347927472"/>
      <w:bookmarkStart w:id="16" w:name="_Toc438028633"/>
      <w:bookmarkStart w:id="17" w:name="_Toc177646815"/>
      <w:bookmarkStart w:id="18" w:name="_Toc341360228"/>
      <w:r>
        <w:lastRenderedPageBreak/>
        <w:t>E</w:t>
      </w:r>
      <w:bookmarkEnd w:id="15"/>
      <w:bookmarkEnd w:id="16"/>
      <w:r>
        <w:t>nvironmental requirements</w:t>
      </w:r>
      <w:bookmarkEnd w:id="17"/>
    </w:p>
    <w:p w14:paraId="25090701" w14:textId="77777777" w:rsidR="00803F5A" w:rsidRDefault="00803F5A" w:rsidP="00803F5A">
      <w:r w:rsidRPr="00803F5A">
        <w:t>The calculations are based on the highest recommended dose stated as grammes of the product/litres of water.</w:t>
      </w:r>
    </w:p>
    <w:p w14:paraId="665E68D8" w14:textId="77777777" w:rsidR="0099441B" w:rsidRPr="0099441B" w:rsidRDefault="004F1FA4" w:rsidP="0099441B">
      <w:pPr>
        <w:pStyle w:val="Mellanrubrik"/>
      </w:pPr>
      <w:r>
        <w:t>Ingoing</w:t>
      </w:r>
      <w:r w:rsidRPr="0099441B">
        <w:t xml:space="preserve"> </w:t>
      </w:r>
      <w:r w:rsidR="0099441B" w:rsidRPr="0099441B">
        <w:t>substances and impurities</w:t>
      </w:r>
    </w:p>
    <w:p w14:paraId="4EE926DC" w14:textId="77777777" w:rsidR="004F1FA4" w:rsidRPr="004F1FA4" w:rsidRDefault="004F1FA4" w:rsidP="004F1FA4">
      <w:r w:rsidRPr="004F1FA4">
        <w:t>The requirements in the criteria document and accompanying appendices apply to all ingoing substances in the Nordic Swan Ecolabelled product. Impurities are not regarded as ingoing substances and are exempt from the requirements.</w:t>
      </w:r>
    </w:p>
    <w:p w14:paraId="618495CB" w14:textId="77777777" w:rsidR="004F1FA4" w:rsidRPr="004F1FA4" w:rsidRDefault="004F1FA4" w:rsidP="004F1FA4">
      <w:r w:rsidRPr="004F1FA4">
        <w:t>Ingoing substances and impurities are defined below, unless stated otherwise in the requirements</w:t>
      </w:r>
    </w:p>
    <w:p w14:paraId="36737EB7" w14:textId="77777777" w:rsidR="004F1FA4" w:rsidRPr="004F1FA4" w:rsidRDefault="004F1FA4" w:rsidP="004F1FA4">
      <w:pPr>
        <w:pStyle w:val="ListBullet"/>
      </w:pPr>
      <w:r w:rsidRPr="004F1FA4">
        <w:t>Ingoing substances: all substances in the Nordic Swan Ecolabelled product, including additives (e.g. preservatives and stabilisers) in the raw materials. Substances known to be released from ingoing substances (e.g. formaldehyde, arylamine, in situ-generated preservatives) are also regarded as ingoing substances.</w:t>
      </w:r>
    </w:p>
    <w:p w14:paraId="07D0F086" w14:textId="77777777" w:rsidR="004F1FA4" w:rsidRPr="004F1FA4" w:rsidRDefault="004F1FA4" w:rsidP="004F1FA4">
      <w:pPr>
        <w:pStyle w:val="ListBullet"/>
      </w:pPr>
      <w:r w:rsidRPr="004F1FA4">
        <w:t>Impurities: residuals, pollutants, contaminants etc. from production, incl. production of raw materials</w:t>
      </w:r>
      <w:r w:rsidR="00847DF3">
        <w:t>,</w:t>
      </w:r>
      <w:r w:rsidRPr="004F1FA4">
        <w:t xml:space="preserve"> that remain in the raw material/ingredient and/or in the Nordic Swan Ecolabelled product</w:t>
      </w:r>
      <w:r w:rsidR="00847DF3">
        <w:t>,</w:t>
      </w:r>
      <w:r w:rsidRPr="004F1FA4">
        <w:t xml:space="preserve"> in concentrations less than 100 ppm (0</w:t>
      </w:r>
      <w:r w:rsidR="00847DF3">
        <w:t>.</w:t>
      </w:r>
      <w:r w:rsidRPr="004F1FA4">
        <w:t xml:space="preserve">0100 w-%, 100 mg/kg) in the Nordic Swan Ecolabelled product. </w:t>
      </w:r>
    </w:p>
    <w:p w14:paraId="75A80770" w14:textId="77777777" w:rsidR="004F1FA4" w:rsidRPr="004F1FA4" w:rsidRDefault="004F1FA4" w:rsidP="004F1FA4">
      <w:pPr>
        <w:pStyle w:val="ListBullet"/>
      </w:pPr>
      <w:r w:rsidRPr="004F1FA4">
        <w:t>Impurities in the raw materials exceeding concentrations of 1</w:t>
      </w:r>
      <w:r w:rsidR="00847DF3">
        <w:t>.</w:t>
      </w:r>
      <w:r w:rsidRPr="004F1FA4">
        <w:t xml:space="preserve">0% are always regarded as ingoing substances, regardless of the concentration in the Nordic Swan Ecolabelled product. </w:t>
      </w:r>
    </w:p>
    <w:p w14:paraId="4A324DD2" w14:textId="77777777" w:rsidR="004F1FA4" w:rsidRPr="004F1FA4" w:rsidRDefault="004F1FA4" w:rsidP="004F1FA4">
      <w:r w:rsidRPr="004F1FA4">
        <w:t>Examples of impurities are residues of the following: residues or reagents incl. residues of monomers, catalysts, by-products, scavengers, and detergents for production equipment and carry-over from other or previous production lines.</w:t>
      </w:r>
    </w:p>
    <w:p w14:paraId="06E04E21" w14:textId="77777777" w:rsidR="00A54E54" w:rsidRPr="00292E43" w:rsidRDefault="00803F5A" w:rsidP="00803F5A">
      <w:pPr>
        <w:pStyle w:val="KravrubrikOObligatoriskt"/>
        <w:rPr>
          <w:lang w:val="en-US"/>
        </w:rPr>
      </w:pPr>
      <w:r w:rsidRPr="00803F5A">
        <w:rPr>
          <w:lang w:val="en-US"/>
        </w:rPr>
        <w:t>Information about the product</w:t>
      </w:r>
    </w:p>
    <w:p w14:paraId="6621FD7C" w14:textId="77777777" w:rsidR="00ED672E" w:rsidRPr="00ED672E" w:rsidRDefault="00ED672E" w:rsidP="002843DD">
      <w:pPr>
        <w:pStyle w:val="Kravtextnumreradlistaalfabetisk"/>
        <w:ind w:left="1134"/>
      </w:pPr>
      <w:r w:rsidRPr="00ED672E">
        <w:t>The applicant must give detailed information on the cleaning agent to which the application relates. The following information is required:</w:t>
      </w:r>
    </w:p>
    <w:p w14:paraId="41067269" w14:textId="77777777" w:rsidR="00ED672E" w:rsidRPr="00ED672E" w:rsidRDefault="00ED672E" w:rsidP="002843DD">
      <w:pPr>
        <w:pStyle w:val="Kravtextnumreradlistaalfabetisk"/>
        <w:numPr>
          <w:ilvl w:val="0"/>
          <w:numId w:val="0"/>
        </w:numPr>
        <w:ind w:left="1134"/>
      </w:pPr>
      <w:r w:rsidRPr="00ED672E">
        <w:t xml:space="preserve">Description of the product's area of use, in accordance with "What can be </w:t>
      </w:r>
      <w:r w:rsidR="00267954">
        <w:t>Nordic Swan Eco</w:t>
      </w:r>
      <w:r w:rsidRPr="00ED672E">
        <w:t>labelled"</w:t>
      </w:r>
      <w:r w:rsidR="00267954">
        <w:t>.</w:t>
      </w:r>
    </w:p>
    <w:p w14:paraId="2F60035B" w14:textId="77777777" w:rsidR="00ED672E" w:rsidRPr="00ED672E" w:rsidRDefault="00ED672E" w:rsidP="002843DD">
      <w:pPr>
        <w:pStyle w:val="Kravtextnumreradlistaalfabetisk"/>
        <w:numPr>
          <w:ilvl w:val="0"/>
          <w:numId w:val="0"/>
        </w:numPr>
        <w:ind w:left="1134"/>
      </w:pPr>
      <w:r w:rsidRPr="00ED672E">
        <w:t>Description of the product type (e.g. alkaline, acidic, CIP</w:t>
      </w:r>
      <w:r w:rsidR="004F1FA4">
        <w:t xml:space="preserve"> (cleaning in place)</w:t>
      </w:r>
      <w:r w:rsidRPr="00ED672E">
        <w:t>) and the product's use, in terms of whether it must be diluted or used without dilution.</w:t>
      </w:r>
    </w:p>
    <w:p w14:paraId="116D9267" w14:textId="77777777" w:rsidR="00ED672E" w:rsidRPr="00ED672E" w:rsidRDefault="00ED672E" w:rsidP="002843DD">
      <w:pPr>
        <w:pStyle w:val="Kravtextnumreradlistaalfabetisk"/>
        <w:spacing w:after="40"/>
        <w:ind w:left="1134"/>
      </w:pPr>
      <w:r w:rsidRPr="00ED672E">
        <w:t xml:space="preserve">The applicant must provide detailed information on the formulation of the </w:t>
      </w:r>
      <w:proofErr w:type="gramStart"/>
      <w:r w:rsidRPr="00ED672E">
        <w:t>product, and</w:t>
      </w:r>
      <w:proofErr w:type="gramEnd"/>
      <w:r w:rsidRPr="00ED672E">
        <w:t xml:space="preserve"> enclose a safety datasheet for each raw material. The information on the product's formulation must include:</w:t>
      </w:r>
    </w:p>
    <w:p w14:paraId="339632D0" w14:textId="77777777" w:rsidR="00ED672E" w:rsidRPr="00ED672E" w:rsidRDefault="00ED672E" w:rsidP="002843DD">
      <w:pPr>
        <w:pStyle w:val="Kravtextpunktlista"/>
        <w:spacing w:after="40"/>
        <w:ind w:left="1560"/>
      </w:pPr>
      <w:r w:rsidRPr="00ED672E">
        <w:t>Trade name</w:t>
      </w:r>
    </w:p>
    <w:p w14:paraId="242834A6" w14:textId="77777777" w:rsidR="00ED672E" w:rsidRPr="00ED672E" w:rsidRDefault="00ED672E" w:rsidP="002843DD">
      <w:pPr>
        <w:pStyle w:val="Kravtextpunktlista"/>
        <w:spacing w:after="40"/>
        <w:ind w:left="1560"/>
      </w:pPr>
      <w:r w:rsidRPr="00ED672E">
        <w:t>Chemical name</w:t>
      </w:r>
    </w:p>
    <w:p w14:paraId="35788B0A" w14:textId="77777777" w:rsidR="00ED672E" w:rsidRPr="00ED672E" w:rsidRDefault="00ED672E" w:rsidP="002843DD">
      <w:pPr>
        <w:pStyle w:val="Kravtextpunktlista"/>
        <w:spacing w:after="40"/>
        <w:ind w:left="1560"/>
      </w:pPr>
      <w:r w:rsidRPr="00ED672E">
        <w:t>Amount (both with and without solvents, e.g. water)</w:t>
      </w:r>
    </w:p>
    <w:p w14:paraId="6C7AC417" w14:textId="77777777" w:rsidR="00ED672E" w:rsidRPr="00ED672E" w:rsidRDefault="00ED672E" w:rsidP="002843DD">
      <w:pPr>
        <w:pStyle w:val="Kravtextpunktlista"/>
        <w:spacing w:after="40"/>
        <w:ind w:left="1560"/>
      </w:pPr>
      <w:r w:rsidRPr="00ED672E">
        <w:t>CAS number of each constituent substance (if a raw material has several constituent substances, this must be stated)</w:t>
      </w:r>
    </w:p>
    <w:p w14:paraId="3CC18ECE" w14:textId="77777777" w:rsidR="00ED672E" w:rsidRPr="00ED672E" w:rsidRDefault="00ED672E" w:rsidP="002843DD">
      <w:pPr>
        <w:pStyle w:val="Kravtextpunktlista"/>
        <w:spacing w:after="40"/>
        <w:ind w:left="1560"/>
      </w:pPr>
      <w:r w:rsidRPr="00ED672E">
        <w:t xml:space="preserve">Function </w:t>
      </w:r>
    </w:p>
    <w:p w14:paraId="689056C4" w14:textId="77777777" w:rsidR="002009D4" w:rsidRDefault="002009D4">
      <w:pPr>
        <w:spacing w:after="200" w:line="276" w:lineRule="auto"/>
        <w:rPr>
          <w:sz w:val="20"/>
        </w:rPr>
      </w:pPr>
      <w:r>
        <w:br w:type="page"/>
      </w:r>
    </w:p>
    <w:p w14:paraId="045D868E" w14:textId="77777777" w:rsidR="00ED672E" w:rsidRPr="00ED672E" w:rsidRDefault="00ED672E" w:rsidP="002843DD">
      <w:pPr>
        <w:pStyle w:val="Kravtextpunktlista"/>
        <w:spacing w:after="40"/>
        <w:ind w:left="1560"/>
      </w:pPr>
      <w:r w:rsidRPr="00ED672E">
        <w:lastRenderedPageBreak/>
        <w:t>DID number</w:t>
      </w:r>
      <w:r w:rsidR="005D4A9E" w:rsidRPr="00AB390C">
        <w:rPr>
          <w:rStyle w:val="Upphjt"/>
        </w:rPr>
        <w:t>*</w:t>
      </w:r>
      <w:r w:rsidRPr="00ED672E">
        <w:t xml:space="preserve"> for substances that can be placed in the DID list</w:t>
      </w:r>
    </w:p>
    <w:p w14:paraId="12FFB7E7" w14:textId="77777777" w:rsidR="00ED672E" w:rsidRPr="00ED672E" w:rsidRDefault="00ED672E" w:rsidP="002843DD">
      <w:pPr>
        <w:pStyle w:val="Kravtextpunktlista"/>
        <w:ind w:left="1560"/>
      </w:pPr>
      <w:r w:rsidRPr="00ED672E">
        <w:t>Classification</w:t>
      </w:r>
    </w:p>
    <w:p w14:paraId="773EC2E0" w14:textId="77777777" w:rsidR="00ED672E" w:rsidRPr="00ED672E" w:rsidRDefault="005D4A9E" w:rsidP="00ED672E">
      <w:pPr>
        <w:pStyle w:val="Kravtextfrklaring"/>
      </w:pPr>
      <w:r w:rsidRPr="00AB390C">
        <w:rPr>
          <w:rStyle w:val="Upphjt"/>
        </w:rPr>
        <w:t>*</w:t>
      </w:r>
      <w:r>
        <w:rPr>
          <w:rStyle w:val="Upphjt"/>
        </w:rPr>
        <w:t xml:space="preserve"> </w:t>
      </w:r>
      <w:r w:rsidR="00ED672E" w:rsidRPr="00ED672E">
        <w:t xml:space="preserve">The DID number is an ingredient's number on the DID list, which is used </w:t>
      </w:r>
      <w:r w:rsidR="00847DF3">
        <w:t>for</w:t>
      </w:r>
      <w:r w:rsidR="00847DF3" w:rsidRPr="00ED672E">
        <w:t xml:space="preserve"> </w:t>
      </w:r>
      <w:r w:rsidR="00ED672E" w:rsidRPr="00ED672E">
        <w:t>calculating chemical requirements</w:t>
      </w:r>
      <w:r w:rsidR="004F1FA4">
        <w:t>,</w:t>
      </w:r>
      <w:r w:rsidR="000413E7">
        <w:t xml:space="preserve"> see A</w:t>
      </w:r>
      <w:r w:rsidR="004F1FA4" w:rsidRPr="004F1FA4">
        <w:t xml:space="preserve">ppendix 1, </w:t>
      </w:r>
      <w:r w:rsidR="000413E7">
        <w:t>section</w:t>
      </w:r>
      <w:r w:rsidR="004F1FA4" w:rsidRPr="004F1FA4">
        <w:t xml:space="preserve"> 8</w:t>
      </w:r>
      <w:r w:rsidR="00ED672E" w:rsidRPr="00ED672E">
        <w:t xml:space="preserve">. The DID list can be obtained from </w:t>
      </w:r>
      <w:r w:rsidR="00847DF3">
        <w:t>Nordic Eco</w:t>
      </w:r>
      <w:r w:rsidR="00ED672E" w:rsidRPr="00ED672E">
        <w:t xml:space="preserve">labelling's websites, see addresses on page 2. </w:t>
      </w:r>
    </w:p>
    <w:p w14:paraId="3DC700CA" w14:textId="77777777" w:rsidR="00ED672E" w:rsidRPr="00ED672E" w:rsidRDefault="00ED672E" w:rsidP="00ED672E">
      <w:pPr>
        <w:pStyle w:val="Bifoga"/>
      </w:pPr>
      <w:r w:rsidRPr="00ED672E">
        <w:t>A complete declaration of the formulation of the product with information as set out in the requirement.</w:t>
      </w:r>
    </w:p>
    <w:p w14:paraId="16761123" w14:textId="77777777" w:rsidR="00ED672E" w:rsidRPr="00ED672E" w:rsidRDefault="00ED672E" w:rsidP="002843DD">
      <w:pPr>
        <w:pStyle w:val="Bifoga"/>
      </w:pPr>
      <w:r w:rsidRPr="00ED672E">
        <w:t>Safety datasheet for each constituent raw material in accordance with the REACH Chemicals Regulation (1907/2006) Annex II.</w:t>
      </w:r>
    </w:p>
    <w:p w14:paraId="4A7C37B1" w14:textId="77777777" w:rsidR="00ED672E" w:rsidRPr="00ED672E" w:rsidRDefault="00ED672E" w:rsidP="002843DD">
      <w:pPr>
        <w:pStyle w:val="Bifoga"/>
      </w:pPr>
      <w:r w:rsidRPr="00ED672E">
        <w:t>Signed and completed declaration of compliance with the product requirement, Appendix 2 or similar documentation.</w:t>
      </w:r>
    </w:p>
    <w:p w14:paraId="1A716230" w14:textId="77777777" w:rsidR="00ED672E" w:rsidRPr="00ED672E" w:rsidRDefault="00ED672E" w:rsidP="00ED672E">
      <w:pPr>
        <w:pStyle w:val="KravrubrikOObligatoriskt"/>
      </w:pPr>
      <w:proofErr w:type="spellStart"/>
      <w:r w:rsidRPr="00ED672E">
        <w:t>Classification</w:t>
      </w:r>
      <w:proofErr w:type="spellEnd"/>
      <w:r w:rsidRPr="00ED672E">
        <w:t xml:space="preserve"> </w:t>
      </w:r>
      <w:proofErr w:type="spellStart"/>
      <w:r w:rsidRPr="00ED672E">
        <w:t>of</w:t>
      </w:r>
      <w:proofErr w:type="spellEnd"/>
      <w:r w:rsidRPr="00ED672E">
        <w:t xml:space="preserve"> the </w:t>
      </w:r>
      <w:proofErr w:type="spellStart"/>
      <w:r w:rsidRPr="00ED672E">
        <w:t>product</w:t>
      </w:r>
      <w:proofErr w:type="spellEnd"/>
    </w:p>
    <w:p w14:paraId="0AD07999" w14:textId="77777777" w:rsidR="00ED672E" w:rsidRPr="00ED672E" w:rsidRDefault="00ED672E" w:rsidP="00A34FA9">
      <w:pPr>
        <w:pStyle w:val="Kravtext"/>
        <w:ind w:right="-52"/>
      </w:pPr>
      <w:r w:rsidRPr="00ED672E">
        <w:t>The product (cleaning agent) may not be classified according to table O2 below, according to the CLP Regulation 1272/2008 with subsequent amendments.</w:t>
      </w:r>
    </w:p>
    <w:p w14:paraId="7AD591DC" w14:textId="77777777" w:rsidR="00ED672E" w:rsidRPr="00ED672E" w:rsidRDefault="00ED672E" w:rsidP="002843DD">
      <w:pPr>
        <w:pStyle w:val="Tabellrubrik"/>
        <w:ind w:firstLine="851"/>
      </w:pPr>
      <w:r w:rsidRPr="00ED672E">
        <w:t>Table O2 - Classification of the product</w:t>
      </w:r>
    </w:p>
    <w:tbl>
      <w:tblPr>
        <w:tblStyle w:val="TableGrid"/>
        <w:tblW w:w="0" w:type="auto"/>
        <w:tblInd w:w="1072" w:type="dxa"/>
        <w:tblLook w:val="04A0" w:firstRow="1" w:lastRow="0" w:firstColumn="1" w:lastColumn="0" w:noHBand="0" w:noVBand="1"/>
      </w:tblPr>
      <w:tblGrid>
        <w:gridCol w:w="2351"/>
        <w:gridCol w:w="3243"/>
        <w:gridCol w:w="1636"/>
      </w:tblGrid>
      <w:tr w:rsidR="004F1FA4" w14:paraId="181A47ED" w14:textId="77777777" w:rsidTr="00795223">
        <w:tc>
          <w:tcPr>
            <w:tcW w:w="7343" w:type="dxa"/>
            <w:gridSpan w:val="3"/>
          </w:tcPr>
          <w:p w14:paraId="6E49965C" w14:textId="77777777" w:rsidR="004F1FA4" w:rsidRPr="004F1FA4" w:rsidRDefault="004F1FA4" w:rsidP="004F1FA4">
            <w:pPr>
              <w:pStyle w:val="Tabellrubrik"/>
            </w:pPr>
            <w:r w:rsidRPr="004F1FA4">
              <w:t>CLP Regulation 1272/2008</w:t>
            </w:r>
          </w:p>
        </w:tc>
      </w:tr>
      <w:tr w:rsidR="004F1FA4" w14:paraId="4269D614" w14:textId="77777777" w:rsidTr="00795223">
        <w:tc>
          <w:tcPr>
            <w:tcW w:w="2379" w:type="dxa"/>
          </w:tcPr>
          <w:p w14:paraId="4346165B" w14:textId="77777777" w:rsidR="004F1FA4" w:rsidRPr="004F1FA4" w:rsidRDefault="004F1FA4" w:rsidP="004F1FA4">
            <w:pPr>
              <w:pStyle w:val="Tabellrubrik"/>
            </w:pPr>
            <w:r w:rsidRPr="004F1FA4">
              <w:t>Hazard class</w:t>
            </w:r>
          </w:p>
        </w:tc>
        <w:tc>
          <w:tcPr>
            <w:tcW w:w="3309" w:type="dxa"/>
          </w:tcPr>
          <w:p w14:paraId="72D470EE" w14:textId="77777777" w:rsidR="004F1FA4" w:rsidRPr="004F1FA4" w:rsidRDefault="004F1FA4" w:rsidP="004F1FA4">
            <w:pPr>
              <w:pStyle w:val="Tabellrubrik"/>
            </w:pPr>
            <w:r w:rsidRPr="004F1FA4">
              <w:t>Signal word, Category code</w:t>
            </w:r>
          </w:p>
        </w:tc>
        <w:tc>
          <w:tcPr>
            <w:tcW w:w="1655" w:type="dxa"/>
          </w:tcPr>
          <w:p w14:paraId="5AFD4C6D" w14:textId="77777777" w:rsidR="004F1FA4" w:rsidRPr="004F1FA4" w:rsidRDefault="004F1FA4" w:rsidP="004F1FA4">
            <w:pPr>
              <w:pStyle w:val="Tabellrubrik"/>
            </w:pPr>
            <w:r w:rsidRPr="004F1FA4">
              <w:t>Hazard statement</w:t>
            </w:r>
          </w:p>
        </w:tc>
      </w:tr>
      <w:tr w:rsidR="004F1FA4" w14:paraId="054B0B64" w14:textId="77777777" w:rsidTr="00795223">
        <w:tc>
          <w:tcPr>
            <w:tcW w:w="2379" w:type="dxa"/>
          </w:tcPr>
          <w:p w14:paraId="714686FE" w14:textId="77777777" w:rsidR="004F1FA4" w:rsidRPr="004F1FA4" w:rsidRDefault="004F1FA4" w:rsidP="004F1FA4">
            <w:pPr>
              <w:pStyle w:val="Tabelltext"/>
            </w:pPr>
            <w:r w:rsidRPr="004F1FA4">
              <w:t>Hazardous to the aquatic environment</w:t>
            </w:r>
          </w:p>
        </w:tc>
        <w:tc>
          <w:tcPr>
            <w:tcW w:w="3309" w:type="dxa"/>
          </w:tcPr>
          <w:p w14:paraId="39B5B449" w14:textId="77777777" w:rsidR="004F1FA4" w:rsidRPr="004F1FA4" w:rsidRDefault="004F1FA4" w:rsidP="004F1FA4">
            <w:pPr>
              <w:pStyle w:val="Tabelltext"/>
            </w:pPr>
            <w:r w:rsidRPr="004F1FA4">
              <w:t>Aquatic acute 1Aquatic chronic 1</w:t>
            </w:r>
          </w:p>
          <w:p w14:paraId="0AD231A9" w14:textId="77777777" w:rsidR="004F1FA4" w:rsidRPr="004F1FA4" w:rsidRDefault="004F1FA4" w:rsidP="004F1FA4">
            <w:pPr>
              <w:pStyle w:val="Tabelltext"/>
            </w:pPr>
            <w:r w:rsidRPr="004F1FA4">
              <w:t>Aquatic chronic 2</w:t>
            </w:r>
          </w:p>
          <w:p w14:paraId="3CC7CB67" w14:textId="77777777" w:rsidR="004F1FA4" w:rsidRPr="004F1FA4" w:rsidRDefault="004F1FA4" w:rsidP="004F1FA4">
            <w:pPr>
              <w:pStyle w:val="Tabelltext"/>
            </w:pPr>
            <w:r w:rsidRPr="004F1FA4">
              <w:t>Aquatic chronic 3</w:t>
            </w:r>
          </w:p>
          <w:p w14:paraId="57D3124C" w14:textId="77777777" w:rsidR="004F1FA4" w:rsidRPr="004F1FA4" w:rsidRDefault="004F1FA4" w:rsidP="004F1FA4">
            <w:pPr>
              <w:pStyle w:val="Tabelltext"/>
            </w:pPr>
            <w:r w:rsidRPr="004F1FA4">
              <w:t>Aquatic chronic 4</w:t>
            </w:r>
          </w:p>
        </w:tc>
        <w:tc>
          <w:tcPr>
            <w:tcW w:w="1655" w:type="dxa"/>
          </w:tcPr>
          <w:p w14:paraId="5771CC51" w14:textId="77777777" w:rsidR="004F1FA4" w:rsidRPr="004F1FA4" w:rsidRDefault="004F1FA4" w:rsidP="004F1FA4">
            <w:pPr>
              <w:pStyle w:val="Tabelltext"/>
            </w:pPr>
            <w:r w:rsidRPr="004F1FA4">
              <w:t>H400</w:t>
            </w:r>
          </w:p>
          <w:p w14:paraId="43B8300B" w14:textId="77777777" w:rsidR="004F1FA4" w:rsidRPr="004F1FA4" w:rsidRDefault="004F1FA4" w:rsidP="004F1FA4">
            <w:pPr>
              <w:pStyle w:val="Tabelltext"/>
            </w:pPr>
            <w:r w:rsidRPr="004F1FA4">
              <w:t>H410</w:t>
            </w:r>
          </w:p>
          <w:p w14:paraId="0C17F010" w14:textId="77777777" w:rsidR="004F1FA4" w:rsidRPr="004F1FA4" w:rsidRDefault="004F1FA4" w:rsidP="004F1FA4">
            <w:pPr>
              <w:pStyle w:val="Tabelltext"/>
            </w:pPr>
            <w:r w:rsidRPr="004F1FA4">
              <w:t>H411</w:t>
            </w:r>
          </w:p>
          <w:p w14:paraId="0D615608" w14:textId="77777777" w:rsidR="004F1FA4" w:rsidRPr="004F1FA4" w:rsidRDefault="004F1FA4" w:rsidP="004F1FA4">
            <w:pPr>
              <w:pStyle w:val="Tabelltext"/>
            </w:pPr>
            <w:r w:rsidRPr="004F1FA4">
              <w:t>H412</w:t>
            </w:r>
          </w:p>
          <w:p w14:paraId="6A2E1791" w14:textId="77777777" w:rsidR="004F1FA4" w:rsidRPr="004F1FA4" w:rsidRDefault="004F1FA4" w:rsidP="004F1FA4">
            <w:pPr>
              <w:pStyle w:val="Tabelltext"/>
            </w:pPr>
            <w:r w:rsidRPr="004F1FA4">
              <w:t>H413</w:t>
            </w:r>
          </w:p>
        </w:tc>
      </w:tr>
      <w:tr w:rsidR="004F1FA4" w14:paraId="4D18EABB" w14:textId="77777777" w:rsidTr="00795223">
        <w:tc>
          <w:tcPr>
            <w:tcW w:w="2379" w:type="dxa"/>
          </w:tcPr>
          <w:p w14:paraId="2B00BC84" w14:textId="77777777" w:rsidR="004F1FA4" w:rsidRPr="004F1FA4" w:rsidRDefault="004F1FA4" w:rsidP="004F1FA4">
            <w:pPr>
              <w:pStyle w:val="Tabelltext"/>
            </w:pPr>
            <w:r w:rsidRPr="004F1FA4">
              <w:t>Hazardous to the ozone layer</w:t>
            </w:r>
          </w:p>
        </w:tc>
        <w:tc>
          <w:tcPr>
            <w:tcW w:w="3309" w:type="dxa"/>
          </w:tcPr>
          <w:p w14:paraId="564CEED7" w14:textId="77777777" w:rsidR="004F1FA4" w:rsidRPr="004F1FA4" w:rsidRDefault="004F1FA4" w:rsidP="004F1FA4">
            <w:pPr>
              <w:pStyle w:val="Tabelltext"/>
            </w:pPr>
            <w:r w:rsidRPr="004F1FA4">
              <w:t>Warning, Ozone</w:t>
            </w:r>
          </w:p>
        </w:tc>
        <w:tc>
          <w:tcPr>
            <w:tcW w:w="1655" w:type="dxa"/>
          </w:tcPr>
          <w:p w14:paraId="6073949B" w14:textId="77777777" w:rsidR="004F1FA4" w:rsidRPr="004F1FA4" w:rsidRDefault="004F1FA4" w:rsidP="004F1FA4">
            <w:pPr>
              <w:pStyle w:val="Tabelltext"/>
            </w:pPr>
            <w:r w:rsidRPr="004F1FA4">
              <w:t>H420</w:t>
            </w:r>
          </w:p>
        </w:tc>
      </w:tr>
      <w:tr w:rsidR="004F1FA4" w14:paraId="32B72A43" w14:textId="77777777" w:rsidTr="00795223">
        <w:tc>
          <w:tcPr>
            <w:tcW w:w="2379" w:type="dxa"/>
          </w:tcPr>
          <w:p w14:paraId="4FF1DB67" w14:textId="77777777" w:rsidR="004F1FA4" w:rsidRPr="004F1FA4" w:rsidRDefault="004F1FA4" w:rsidP="004F1FA4">
            <w:pPr>
              <w:pStyle w:val="Tabelltext"/>
            </w:pPr>
            <w:r w:rsidRPr="004F1FA4">
              <w:t>Carcinogenicity</w:t>
            </w:r>
            <w:r w:rsidRPr="004F1FA4">
              <w:rPr>
                <w:rStyle w:val="Upphjt"/>
              </w:rPr>
              <w:t>*</w:t>
            </w:r>
          </w:p>
        </w:tc>
        <w:tc>
          <w:tcPr>
            <w:tcW w:w="3309" w:type="dxa"/>
          </w:tcPr>
          <w:p w14:paraId="0C7AE599" w14:textId="77777777" w:rsidR="004F1FA4" w:rsidRPr="004F1FA4" w:rsidRDefault="004F1FA4" w:rsidP="004F1FA4">
            <w:pPr>
              <w:pStyle w:val="Tabelltext"/>
            </w:pPr>
            <w:proofErr w:type="spellStart"/>
            <w:r w:rsidRPr="004F1FA4">
              <w:t>RCarc</w:t>
            </w:r>
            <w:proofErr w:type="spellEnd"/>
            <w:r w:rsidRPr="004F1FA4">
              <w:t>. 1A or 1B</w:t>
            </w:r>
          </w:p>
          <w:p w14:paraId="61C6D6A0" w14:textId="77777777" w:rsidR="004F1FA4" w:rsidRPr="004F1FA4" w:rsidRDefault="004F1FA4" w:rsidP="004F1FA4">
            <w:pPr>
              <w:pStyle w:val="Tabelltext"/>
            </w:pPr>
            <w:proofErr w:type="spellStart"/>
            <w:r w:rsidRPr="004F1FA4">
              <w:t>Carc</w:t>
            </w:r>
            <w:proofErr w:type="spellEnd"/>
            <w:r w:rsidRPr="004F1FA4">
              <w:t>. 2</w:t>
            </w:r>
          </w:p>
        </w:tc>
        <w:tc>
          <w:tcPr>
            <w:tcW w:w="1655" w:type="dxa"/>
          </w:tcPr>
          <w:p w14:paraId="2424B33C" w14:textId="77777777" w:rsidR="004F1FA4" w:rsidRPr="004F1FA4" w:rsidRDefault="004F1FA4" w:rsidP="004F1FA4">
            <w:pPr>
              <w:pStyle w:val="Tabelltext"/>
            </w:pPr>
            <w:r w:rsidRPr="004F1FA4">
              <w:t>H350</w:t>
            </w:r>
          </w:p>
          <w:p w14:paraId="2EFCC8FC" w14:textId="77777777" w:rsidR="004F1FA4" w:rsidRPr="004F1FA4" w:rsidRDefault="004F1FA4" w:rsidP="004F1FA4">
            <w:pPr>
              <w:pStyle w:val="Tabelltext"/>
            </w:pPr>
            <w:r w:rsidRPr="004F1FA4">
              <w:t>H351</w:t>
            </w:r>
          </w:p>
        </w:tc>
      </w:tr>
      <w:tr w:rsidR="004F1FA4" w14:paraId="6D3086FF" w14:textId="77777777" w:rsidTr="00795223">
        <w:tc>
          <w:tcPr>
            <w:tcW w:w="2379" w:type="dxa"/>
          </w:tcPr>
          <w:p w14:paraId="37DD2774" w14:textId="77777777" w:rsidR="004F1FA4" w:rsidRPr="004F1FA4" w:rsidRDefault="004F1FA4" w:rsidP="004F1FA4">
            <w:pPr>
              <w:pStyle w:val="Tabelltext"/>
            </w:pPr>
            <w:r w:rsidRPr="004F1FA4">
              <w:t>Germ cell mutagenicity</w:t>
            </w:r>
            <w:r w:rsidRPr="004F1FA4" w:rsidDel="00D47C12">
              <w:t xml:space="preserve"> </w:t>
            </w:r>
            <w:r w:rsidRPr="004F1FA4">
              <w:rPr>
                <w:rStyle w:val="Upphjt"/>
              </w:rPr>
              <w:t>*</w:t>
            </w:r>
          </w:p>
        </w:tc>
        <w:tc>
          <w:tcPr>
            <w:tcW w:w="3309" w:type="dxa"/>
          </w:tcPr>
          <w:p w14:paraId="3A3F622F" w14:textId="77777777" w:rsidR="004F1FA4" w:rsidRPr="004F1FA4" w:rsidRDefault="004F1FA4" w:rsidP="004F1FA4">
            <w:pPr>
              <w:pStyle w:val="Tabelltext"/>
            </w:pPr>
            <w:r w:rsidRPr="004F1FA4">
              <w:t>Muta. 1A or 1B</w:t>
            </w:r>
          </w:p>
          <w:p w14:paraId="2CA68522" w14:textId="77777777" w:rsidR="004F1FA4" w:rsidRPr="004F1FA4" w:rsidRDefault="004F1FA4" w:rsidP="004F1FA4">
            <w:pPr>
              <w:pStyle w:val="Tabelltext"/>
            </w:pPr>
            <w:r w:rsidRPr="004F1FA4">
              <w:t>Muta. 2</w:t>
            </w:r>
          </w:p>
        </w:tc>
        <w:tc>
          <w:tcPr>
            <w:tcW w:w="1655" w:type="dxa"/>
          </w:tcPr>
          <w:p w14:paraId="0B4E3DF3" w14:textId="77777777" w:rsidR="004F1FA4" w:rsidRPr="004F1FA4" w:rsidRDefault="004F1FA4" w:rsidP="004F1FA4">
            <w:pPr>
              <w:pStyle w:val="Tabelltext"/>
            </w:pPr>
            <w:r w:rsidRPr="004F1FA4">
              <w:t>H340</w:t>
            </w:r>
          </w:p>
          <w:p w14:paraId="53AB4986" w14:textId="77777777" w:rsidR="004F1FA4" w:rsidRPr="004F1FA4" w:rsidRDefault="004F1FA4" w:rsidP="004F1FA4">
            <w:pPr>
              <w:pStyle w:val="Tabelltext"/>
            </w:pPr>
            <w:r w:rsidRPr="004F1FA4">
              <w:t>H341</w:t>
            </w:r>
          </w:p>
        </w:tc>
      </w:tr>
      <w:tr w:rsidR="004F1FA4" w14:paraId="3C21C9B8" w14:textId="77777777" w:rsidTr="00795223">
        <w:tc>
          <w:tcPr>
            <w:tcW w:w="2379" w:type="dxa"/>
          </w:tcPr>
          <w:p w14:paraId="79B7E55C" w14:textId="77777777" w:rsidR="004F1FA4" w:rsidRPr="004F1FA4" w:rsidRDefault="004F1FA4" w:rsidP="004F1FA4">
            <w:pPr>
              <w:pStyle w:val="Tabelltext"/>
            </w:pPr>
            <w:r w:rsidRPr="004F1FA4">
              <w:t>Reproductive toxicity</w:t>
            </w:r>
            <w:r w:rsidRPr="004F1FA4" w:rsidDel="00D47C12">
              <w:t xml:space="preserve"> </w:t>
            </w:r>
            <w:r w:rsidRPr="004F1FA4">
              <w:rPr>
                <w:rStyle w:val="Upphjt"/>
              </w:rPr>
              <w:t>*</w:t>
            </w:r>
          </w:p>
        </w:tc>
        <w:tc>
          <w:tcPr>
            <w:tcW w:w="3309" w:type="dxa"/>
          </w:tcPr>
          <w:p w14:paraId="1EE6FD06" w14:textId="77777777" w:rsidR="004F1FA4" w:rsidRPr="004F1FA4" w:rsidRDefault="004F1FA4" w:rsidP="004F1FA4">
            <w:pPr>
              <w:pStyle w:val="Tabelltext"/>
            </w:pPr>
            <w:proofErr w:type="spellStart"/>
            <w:r w:rsidRPr="004F1FA4">
              <w:t>Repr</w:t>
            </w:r>
            <w:proofErr w:type="spellEnd"/>
            <w:r w:rsidRPr="004F1FA4">
              <w:t>. 1A or 1B</w:t>
            </w:r>
          </w:p>
          <w:p w14:paraId="1E8599BC" w14:textId="77777777" w:rsidR="004F1FA4" w:rsidRPr="004F1FA4" w:rsidRDefault="004F1FA4" w:rsidP="004F1FA4">
            <w:pPr>
              <w:pStyle w:val="Tabelltext"/>
            </w:pPr>
            <w:proofErr w:type="spellStart"/>
            <w:r w:rsidRPr="004F1FA4">
              <w:t>Repr</w:t>
            </w:r>
            <w:proofErr w:type="spellEnd"/>
            <w:r w:rsidRPr="004F1FA4">
              <w:t>. 2</w:t>
            </w:r>
          </w:p>
          <w:p w14:paraId="066790E0" w14:textId="77777777" w:rsidR="004F1FA4" w:rsidRPr="004F1FA4" w:rsidRDefault="004F1FA4" w:rsidP="004F1FA4">
            <w:pPr>
              <w:pStyle w:val="Tabelltext"/>
            </w:pPr>
            <w:proofErr w:type="spellStart"/>
            <w:r w:rsidRPr="004F1FA4">
              <w:t>Lact</w:t>
            </w:r>
            <w:proofErr w:type="spellEnd"/>
            <w:r w:rsidRPr="004F1FA4">
              <w:t>.</w:t>
            </w:r>
          </w:p>
        </w:tc>
        <w:tc>
          <w:tcPr>
            <w:tcW w:w="1655" w:type="dxa"/>
          </w:tcPr>
          <w:p w14:paraId="4E2D911B" w14:textId="77777777" w:rsidR="004F1FA4" w:rsidRPr="004F1FA4" w:rsidRDefault="004F1FA4" w:rsidP="004F1FA4">
            <w:pPr>
              <w:pStyle w:val="Tabelltext"/>
            </w:pPr>
            <w:r w:rsidRPr="004F1FA4">
              <w:t>H360</w:t>
            </w:r>
          </w:p>
          <w:p w14:paraId="45248755" w14:textId="77777777" w:rsidR="004F1FA4" w:rsidRPr="004F1FA4" w:rsidRDefault="004F1FA4" w:rsidP="004F1FA4">
            <w:pPr>
              <w:pStyle w:val="Tabelltext"/>
            </w:pPr>
            <w:r w:rsidRPr="004F1FA4">
              <w:t>H361</w:t>
            </w:r>
          </w:p>
          <w:p w14:paraId="2568AF82" w14:textId="77777777" w:rsidR="004F1FA4" w:rsidRPr="004F1FA4" w:rsidRDefault="004F1FA4" w:rsidP="004F1FA4">
            <w:pPr>
              <w:pStyle w:val="Tabelltext"/>
            </w:pPr>
            <w:r w:rsidRPr="004F1FA4">
              <w:t>H362</w:t>
            </w:r>
          </w:p>
        </w:tc>
      </w:tr>
      <w:tr w:rsidR="004F1FA4" w14:paraId="7542E881" w14:textId="77777777" w:rsidTr="00795223">
        <w:tc>
          <w:tcPr>
            <w:tcW w:w="2379" w:type="dxa"/>
          </w:tcPr>
          <w:p w14:paraId="77447A39" w14:textId="77777777" w:rsidR="004F1FA4" w:rsidRPr="004F1FA4" w:rsidRDefault="004F1FA4" w:rsidP="004F1FA4">
            <w:pPr>
              <w:pStyle w:val="Tabelltext"/>
            </w:pPr>
            <w:r w:rsidRPr="004F1FA4">
              <w:t>Acute toxicity</w:t>
            </w:r>
          </w:p>
        </w:tc>
        <w:tc>
          <w:tcPr>
            <w:tcW w:w="3309" w:type="dxa"/>
          </w:tcPr>
          <w:p w14:paraId="1911C981" w14:textId="77777777" w:rsidR="004F1FA4" w:rsidRPr="004F1FA4" w:rsidRDefault="004F1FA4" w:rsidP="004F1FA4">
            <w:pPr>
              <w:pStyle w:val="Tabelltext"/>
            </w:pPr>
            <w:r w:rsidRPr="004F1FA4">
              <w:t>Acute Tox. 1 or 2</w:t>
            </w:r>
          </w:p>
          <w:p w14:paraId="5A6C29CF" w14:textId="77777777" w:rsidR="004F1FA4" w:rsidRPr="004F1FA4" w:rsidRDefault="004F1FA4" w:rsidP="004F1FA4">
            <w:pPr>
              <w:pStyle w:val="Tabelltext"/>
            </w:pPr>
            <w:r w:rsidRPr="004F1FA4">
              <w:t>Acute Tox. 1 or 2</w:t>
            </w:r>
          </w:p>
          <w:p w14:paraId="028CE323" w14:textId="77777777" w:rsidR="004F1FA4" w:rsidRPr="004F1FA4" w:rsidRDefault="004F1FA4" w:rsidP="004F1FA4">
            <w:pPr>
              <w:pStyle w:val="Tabelltext"/>
            </w:pPr>
            <w:r w:rsidRPr="004F1FA4">
              <w:t xml:space="preserve">Acute Tox. 1 or 2 </w:t>
            </w:r>
          </w:p>
          <w:p w14:paraId="71F26FA2" w14:textId="77777777" w:rsidR="004F1FA4" w:rsidRPr="004F1FA4" w:rsidRDefault="004F1FA4" w:rsidP="004F1FA4">
            <w:pPr>
              <w:pStyle w:val="Tabelltext"/>
            </w:pPr>
            <w:r w:rsidRPr="004F1FA4">
              <w:t>Acute Tox. 3</w:t>
            </w:r>
          </w:p>
          <w:p w14:paraId="7CB18359" w14:textId="77777777" w:rsidR="004F1FA4" w:rsidRPr="004F1FA4" w:rsidRDefault="004F1FA4" w:rsidP="004F1FA4">
            <w:pPr>
              <w:pStyle w:val="Tabelltext"/>
            </w:pPr>
            <w:r w:rsidRPr="004F1FA4">
              <w:t>Acute Tox. 3</w:t>
            </w:r>
          </w:p>
          <w:p w14:paraId="4108FB06" w14:textId="77777777" w:rsidR="004F1FA4" w:rsidRPr="004F1FA4" w:rsidRDefault="004F1FA4" w:rsidP="004F1FA4">
            <w:pPr>
              <w:pStyle w:val="Tabelltext"/>
            </w:pPr>
            <w:r w:rsidRPr="004F1FA4">
              <w:t>Acute Tox. 3</w:t>
            </w:r>
          </w:p>
          <w:p w14:paraId="1092DB3E" w14:textId="77777777" w:rsidR="004F1FA4" w:rsidRPr="004F1FA4" w:rsidRDefault="004F1FA4" w:rsidP="004F1FA4">
            <w:pPr>
              <w:pStyle w:val="Tabelltext"/>
            </w:pPr>
            <w:r w:rsidRPr="004F1FA4">
              <w:t>Acute tox 4</w:t>
            </w:r>
            <w:r w:rsidRPr="004F1FA4">
              <w:rPr>
                <w:rStyle w:val="Upphjt"/>
              </w:rPr>
              <w:t>**</w:t>
            </w:r>
          </w:p>
          <w:p w14:paraId="6CF186A1" w14:textId="77777777" w:rsidR="004F1FA4" w:rsidRPr="004F1FA4" w:rsidRDefault="004F1FA4" w:rsidP="004F1FA4">
            <w:pPr>
              <w:pStyle w:val="Tabelltext"/>
              <w:rPr>
                <w:rStyle w:val="Upphjt"/>
              </w:rPr>
            </w:pPr>
            <w:r w:rsidRPr="004F1FA4">
              <w:t>Acute tox 4</w:t>
            </w:r>
            <w:r w:rsidRPr="004F1FA4">
              <w:rPr>
                <w:rStyle w:val="Upphjt"/>
              </w:rPr>
              <w:t>**</w:t>
            </w:r>
          </w:p>
          <w:p w14:paraId="08C6B5AB" w14:textId="77777777" w:rsidR="004F1FA4" w:rsidRPr="004F1FA4" w:rsidRDefault="004F1FA4" w:rsidP="004F1FA4">
            <w:pPr>
              <w:pStyle w:val="Tabelltext"/>
            </w:pPr>
            <w:r w:rsidRPr="004F1FA4">
              <w:t>Acute tox 4</w:t>
            </w:r>
            <w:r w:rsidRPr="004F1FA4">
              <w:rPr>
                <w:rStyle w:val="Upphjt"/>
              </w:rPr>
              <w:t>**</w:t>
            </w:r>
          </w:p>
        </w:tc>
        <w:tc>
          <w:tcPr>
            <w:tcW w:w="1655" w:type="dxa"/>
          </w:tcPr>
          <w:p w14:paraId="4A34193E" w14:textId="77777777" w:rsidR="004F1FA4" w:rsidRPr="004F1FA4" w:rsidRDefault="004F1FA4" w:rsidP="004F1FA4">
            <w:pPr>
              <w:pStyle w:val="Tabelltext"/>
            </w:pPr>
            <w:r w:rsidRPr="004F1FA4">
              <w:t>H300</w:t>
            </w:r>
          </w:p>
          <w:p w14:paraId="4BB93B3C" w14:textId="77777777" w:rsidR="004F1FA4" w:rsidRPr="004F1FA4" w:rsidRDefault="004F1FA4" w:rsidP="004F1FA4">
            <w:pPr>
              <w:pStyle w:val="Tabelltext"/>
            </w:pPr>
            <w:r w:rsidRPr="004F1FA4">
              <w:t>H310</w:t>
            </w:r>
          </w:p>
          <w:p w14:paraId="1C22533A" w14:textId="77777777" w:rsidR="004F1FA4" w:rsidRPr="004F1FA4" w:rsidRDefault="004F1FA4" w:rsidP="004F1FA4">
            <w:pPr>
              <w:pStyle w:val="Tabelltext"/>
            </w:pPr>
            <w:r w:rsidRPr="004F1FA4">
              <w:t>H330</w:t>
            </w:r>
          </w:p>
          <w:p w14:paraId="6BDF9728" w14:textId="77777777" w:rsidR="004F1FA4" w:rsidRPr="004F1FA4" w:rsidRDefault="004F1FA4" w:rsidP="004F1FA4">
            <w:pPr>
              <w:pStyle w:val="Tabelltext"/>
            </w:pPr>
            <w:r w:rsidRPr="004F1FA4">
              <w:t>H301</w:t>
            </w:r>
          </w:p>
          <w:p w14:paraId="7BB6D77B" w14:textId="77777777" w:rsidR="004F1FA4" w:rsidRPr="004F1FA4" w:rsidRDefault="004F1FA4" w:rsidP="004F1FA4">
            <w:pPr>
              <w:pStyle w:val="Tabelltext"/>
            </w:pPr>
            <w:r w:rsidRPr="004F1FA4">
              <w:t>H311</w:t>
            </w:r>
          </w:p>
          <w:p w14:paraId="307596ED" w14:textId="77777777" w:rsidR="004F1FA4" w:rsidRPr="004F1FA4" w:rsidRDefault="004F1FA4" w:rsidP="004F1FA4">
            <w:pPr>
              <w:pStyle w:val="Tabelltext"/>
            </w:pPr>
            <w:r w:rsidRPr="004F1FA4">
              <w:t>H331</w:t>
            </w:r>
          </w:p>
          <w:p w14:paraId="2A2BC4B6" w14:textId="77777777" w:rsidR="004F1FA4" w:rsidRPr="004F1FA4" w:rsidRDefault="004F1FA4" w:rsidP="004F1FA4">
            <w:pPr>
              <w:pStyle w:val="Tabelltext"/>
            </w:pPr>
            <w:r w:rsidRPr="004F1FA4">
              <w:t>H302</w:t>
            </w:r>
          </w:p>
          <w:p w14:paraId="6C263FF3" w14:textId="77777777" w:rsidR="004F1FA4" w:rsidRPr="004F1FA4" w:rsidRDefault="004F1FA4" w:rsidP="004F1FA4">
            <w:pPr>
              <w:pStyle w:val="Tabelltext"/>
            </w:pPr>
            <w:r w:rsidRPr="004F1FA4">
              <w:t>H312</w:t>
            </w:r>
          </w:p>
          <w:p w14:paraId="12703235" w14:textId="77777777" w:rsidR="004F1FA4" w:rsidRPr="004F1FA4" w:rsidRDefault="004F1FA4" w:rsidP="004F1FA4">
            <w:pPr>
              <w:pStyle w:val="Tabelltext"/>
            </w:pPr>
            <w:r w:rsidRPr="004F1FA4">
              <w:t>H332</w:t>
            </w:r>
          </w:p>
        </w:tc>
      </w:tr>
      <w:tr w:rsidR="004F1FA4" w14:paraId="2906FC3F" w14:textId="77777777" w:rsidTr="00795223">
        <w:tc>
          <w:tcPr>
            <w:tcW w:w="2379" w:type="dxa"/>
          </w:tcPr>
          <w:p w14:paraId="22DE811F" w14:textId="77777777" w:rsidR="004F1FA4" w:rsidRPr="004F1FA4" w:rsidRDefault="004F1FA4" w:rsidP="004F1FA4">
            <w:pPr>
              <w:pStyle w:val="Tabelltext"/>
            </w:pPr>
            <w:r w:rsidRPr="004F1FA4">
              <w:t xml:space="preserve">Specific target organ toxicity, </w:t>
            </w:r>
            <w:proofErr w:type="spellStart"/>
            <w:r w:rsidRPr="004F1FA4">
              <w:t>singel</w:t>
            </w:r>
            <w:proofErr w:type="spellEnd"/>
            <w:r w:rsidRPr="004F1FA4">
              <w:t xml:space="preserve"> or repeated exposure</w:t>
            </w:r>
          </w:p>
        </w:tc>
        <w:tc>
          <w:tcPr>
            <w:tcW w:w="3309" w:type="dxa"/>
          </w:tcPr>
          <w:p w14:paraId="4D0C373C" w14:textId="77777777" w:rsidR="004F1FA4" w:rsidRPr="004F1FA4" w:rsidRDefault="004F1FA4" w:rsidP="004F1FA4">
            <w:pPr>
              <w:pStyle w:val="Tabelltext"/>
              <w:rPr>
                <w:lang w:val="fi-FI"/>
              </w:rPr>
            </w:pPr>
            <w:r w:rsidRPr="004F1FA4">
              <w:rPr>
                <w:lang w:val="fi-FI"/>
              </w:rPr>
              <w:t>STOT SE 1</w:t>
            </w:r>
          </w:p>
          <w:p w14:paraId="68AFE2BE" w14:textId="77777777" w:rsidR="004F1FA4" w:rsidRPr="004F1FA4" w:rsidRDefault="004F1FA4" w:rsidP="004F1FA4">
            <w:pPr>
              <w:pStyle w:val="Tabelltext"/>
              <w:rPr>
                <w:lang w:val="fi-FI"/>
              </w:rPr>
            </w:pPr>
            <w:r w:rsidRPr="004F1FA4">
              <w:rPr>
                <w:lang w:val="fi-FI"/>
              </w:rPr>
              <w:t>STOT SE 2</w:t>
            </w:r>
          </w:p>
          <w:p w14:paraId="3E9A8D15" w14:textId="77777777" w:rsidR="004F1FA4" w:rsidRPr="004F1FA4" w:rsidRDefault="004F1FA4" w:rsidP="004F1FA4">
            <w:pPr>
              <w:pStyle w:val="Tabelltext"/>
              <w:rPr>
                <w:lang w:val="fi-FI"/>
              </w:rPr>
            </w:pPr>
            <w:r w:rsidRPr="004F1FA4">
              <w:rPr>
                <w:lang w:val="fi-FI"/>
              </w:rPr>
              <w:t>STOT RE 1</w:t>
            </w:r>
          </w:p>
          <w:p w14:paraId="4A233459" w14:textId="77777777" w:rsidR="004F1FA4" w:rsidRPr="004F1FA4" w:rsidRDefault="004F1FA4" w:rsidP="004F1FA4">
            <w:pPr>
              <w:pStyle w:val="Tabelltext"/>
            </w:pPr>
            <w:r w:rsidRPr="004F1FA4">
              <w:t>STOT RE 2</w:t>
            </w:r>
          </w:p>
        </w:tc>
        <w:tc>
          <w:tcPr>
            <w:tcW w:w="1655" w:type="dxa"/>
          </w:tcPr>
          <w:p w14:paraId="439C0C61" w14:textId="77777777" w:rsidR="004F1FA4" w:rsidRPr="004F1FA4" w:rsidRDefault="004F1FA4" w:rsidP="004F1FA4">
            <w:pPr>
              <w:pStyle w:val="Tabelltext"/>
            </w:pPr>
            <w:r w:rsidRPr="004F1FA4">
              <w:t>H370</w:t>
            </w:r>
          </w:p>
          <w:p w14:paraId="5493BB1B" w14:textId="77777777" w:rsidR="004F1FA4" w:rsidRPr="004F1FA4" w:rsidRDefault="004F1FA4" w:rsidP="004F1FA4">
            <w:pPr>
              <w:pStyle w:val="Tabelltext"/>
            </w:pPr>
            <w:r w:rsidRPr="004F1FA4">
              <w:t>H371</w:t>
            </w:r>
          </w:p>
          <w:p w14:paraId="427DDACB" w14:textId="77777777" w:rsidR="004F1FA4" w:rsidRPr="004F1FA4" w:rsidRDefault="004F1FA4" w:rsidP="004F1FA4">
            <w:pPr>
              <w:pStyle w:val="Tabelltext"/>
            </w:pPr>
            <w:r w:rsidRPr="004F1FA4">
              <w:t>H372</w:t>
            </w:r>
          </w:p>
          <w:p w14:paraId="713F6B5E" w14:textId="77777777" w:rsidR="004F1FA4" w:rsidRPr="004F1FA4" w:rsidRDefault="004F1FA4" w:rsidP="004F1FA4">
            <w:pPr>
              <w:pStyle w:val="Tabelltext"/>
            </w:pPr>
            <w:r w:rsidRPr="004F1FA4">
              <w:t>H373</w:t>
            </w:r>
          </w:p>
        </w:tc>
      </w:tr>
      <w:tr w:rsidR="004F1FA4" w14:paraId="19138954" w14:textId="77777777" w:rsidTr="00795223">
        <w:tc>
          <w:tcPr>
            <w:tcW w:w="2379" w:type="dxa"/>
          </w:tcPr>
          <w:p w14:paraId="0C07C38C" w14:textId="77777777" w:rsidR="004F1FA4" w:rsidRPr="004F1FA4" w:rsidRDefault="004F1FA4" w:rsidP="004F1FA4">
            <w:pPr>
              <w:pStyle w:val="Tabelltext"/>
            </w:pPr>
            <w:r w:rsidRPr="004F1FA4">
              <w:t>Aspiration hazard</w:t>
            </w:r>
          </w:p>
        </w:tc>
        <w:tc>
          <w:tcPr>
            <w:tcW w:w="3309" w:type="dxa"/>
          </w:tcPr>
          <w:p w14:paraId="20E5905A" w14:textId="77777777" w:rsidR="004F1FA4" w:rsidRPr="004F1FA4" w:rsidRDefault="004F1FA4" w:rsidP="004F1FA4">
            <w:pPr>
              <w:pStyle w:val="Tabelltext"/>
            </w:pPr>
            <w:r w:rsidRPr="004F1FA4">
              <w:t>Asp. Tox. 1</w:t>
            </w:r>
          </w:p>
        </w:tc>
        <w:tc>
          <w:tcPr>
            <w:tcW w:w="1655" w:type="dxa"/>
          </w:tcPr>
          <w:p w14:paraId="21DF92E8" w14:textId="77777777" w:rsidR="004F1FA4" w:rsidRPr="004F1FA4" w:rsidRDefault="004F1FA4" w:rsidP="004F1FA4">
            <w:pPr>
              <w:pStyle w:val="Tabelltext"/>
            </w:pPr>
            <w:r w:rsidRPr="004F1FA4">
              <w:t>H304</w:t>
            </w:r>
          </w:p>
        </w:tc>
      </w:tr>
      <w:tr w:rsidR="004F1FA4" w14:paraId="5FE978C1" w14:textId="77777777" w:rsidTr="00795223">
        <w:tc>
          <w:tcPr>
            <w:tcW w:w="2379" w:type="dxa"/>
          </w:tcPr>
          <w:p w14:paraId="1D881417" w14:textId="77777777" w:rsidR="004F1FA4" w:rsidRPr="004F1FA4" w:rsidRDefault="004F1FA4" w:rsidP="004F1FA4">
            <w:pPr>
              <w:pStyle w:val="Tabelltext"/>
            </w:pPr>
            <w:r w:rsidRPr="004F1FA4">
              <w:t>Respiratory or skin sensitisation</w:t>
            </w:r>
          </w:p>
        </w:tc>
        <w:tc>
          <w:tcPr>
            <w:tcW w:w="3309" w:type="dxa"/>
          </w:tcPr>
          <w:p w14:paraId="08776F28" w14:textId="77777777" w:rsidR="004F1FA4" w:rsidRPr="004F1FA4" w:rsidRDefault="004F1FA4" w:rsidP="004F1FA4">
            <w:pPr>
              <w:pStyle w:val="Tabelltext"/>
            </w:pPr>
            <w:r w:rsidRPr="004F1FA4">
              <w:t>Resp. Sens. 1, 1A or 1B</w:t>
            </w:r>
          </w:p>
          <w:p w14:paraId="68EFF8DE" w14:textId="77777777" w:rsidR="004F1FA4" w:rsidRPr="004F1FA4" w:rsidRDefault="004F1FA4" w:rsidP="004F1FA4">
            <w:pPr>
              <w:pStyle w:val="Tabelltext"/>
            </w:pPr>
            <w:r w:rsidRPr="004F1FA4">
              <w:t>Skin Sens. 1, 1A or 1B</w:t>
            </w:r>
          </w:p>
          <w:p w14:paraId="592B4459" w14:textId="77777777" w:rsidR="004F1FA4" w:rsidRPr="004F1FA4" w:rsidRDefault="004F1FA4" w:rsidP="004F1FA4">
            <w:pPr>
              <w:pStyle w:val="Tabelltext"/>
            </w:pPr>
            <w:r w:rsidRPr="004F1FA4">
              <w:t>or products labelled</w:t>
            </w:r>
          </w:p>
          <w:p w14:paraId="6BE9F328" w14:textId="77777777" w:rsidR="004F1FA4" w:rsidRPr="004F1FA4" w:rsidRDefault="004F1FA4" w:rsidP="004F1FA4">
            <w:pPr>
              <w:pStyle w:val="Tabelltext"/>
            </w:pPr>
            <w:r w:rsidRPr="004F1FA4">
              <w:t>EUH208: “Contains (name of sensitising substance). May cause an allergic reaction.”</w:t>
            </w:r>
          </w:p>
        </w:tc>
        <w:tc>
          <w:tcPr>
            <w:tcW w:w="1655" w:type="dxa"/>
          </w:tcPr>
          <w:p w14:paraId="092223CB" w14:textId="77777777" w:rsidR="004F1FA4" w:rsidRPr="004F1FA4" w:rsidRDefault="004F1FA4" w:rsidP="004F1FA4">
            <w:pPr>
              <w:pStyle w:val="Tabelltext"/>
            </w:pPr>
            <w:r w:rsidRPr="004F1FA4">
              <w:t>H334</w:t>
            </w:r>
          </w:p>
          <w:p w14:paraId="7DC3E9B3" w14:textId="77777777" w:rsidR="004F1FA4" w:rsidRPr="004F1FA4" w:rsidRDefault="004F1FA4" w:rsidP="004F1FA4">
            <w:pPr>
              <w:pStyle w:val="Tabelltext"/>
            </w:pPr>
            <w:r w:rsidRPr="004F1FA4">
              <w:t>H317</w:t>
            </w:r>
          </w:p>
        </w:tc>
      </w:tr>
      <w:tr w:rsidR="004F1FA4" w14:paraId="24547CE7" w14:textId="77777777" w:rsidTr="00795223">
        <w:tc>
          <w:tcPr>
            <w:tcW w:w="2379" w:type="dxa"/>
          </w:tcPr>
          <w:p w14:paraId="1ACA605A" w14:textId="77777777" w:rsidR="004F1FA4" w:rsidRPr="004F1FA4" w:rsidRDefault="004F1FA4" w:rsidP="004F1FA4">
            <w:pPr>
              <w:pStyle w:val="Tabelltext"/>
            </w:pPr>
            <w:r w:rsidRPr="004F1FA4">
              <w:lastRenderedPageBreak/>
              <w:t xml:space="preserve">Flammable aerosols and liquids </w:t>
            </w:r>
          </w:p>
        </w:tc>
        <w:tc>
          <w:tcPr>
            <w:tcW w:w="3309" w:type="dxa"/>
          </w:tcPr>
          <w:p w14:paraId="60DF272C" w14:textId="77777777" w:rsidR="004F1FA4" w:rsidRPr="004F1FA4" w:rsidRDefault="004F1FA4" w:rsidP="004F1FA4">
            <w:pPr>
              <w:pStyle w:val="Tabelltext"/>
            </w:pPr>
            <w:r w:rsidRPr="004F1FA4">
              <w:t>Flam. Aer. 1, 2 or 3</w:t>
            </w:r>
          </w:p>
          <w:p w14:paraId="6BEEB1F3" w14:textId="77777777" w:rsidR="004F1FA4" w:rsidRPr="004F1FA4" w:rsidRDefault="004F1FA4" w:rsidP="004F1FA4">
            <w:pPr>
              <w:pStyle w:val="Tabelltext"/>
            </w:pPr>
            <w:r w:rsidRPr="004F1FA4">
              <w:t>Flam. Liq. 1, 2 or 3</w:t>
            </w:r>
          </w:p>
        </w:tc>
        <w:tc>
          <w:tcPr>
            <w:tcW w:w="1655" w:type="dxa"/>
          </w:tcPr>
          <w:p w14:paraId="3F2DB7DB" w14:textId="77777777" w:rsidR="004F1FA4" w:rsidRPr="004F1FA4" w:rsidRDefault="004F1FA4" w:rsidP="004F1FA4">
            <w:pPr>
              <w:pStyle w:val="Tabelltext"/>
            </w:pPr>
            <w:r w:rsidRPr="004F1FA4">
              <w:t>H222, H223, H229</w:t>
            </w:r>
          </w:p>
          <w:p w14:paraId="57F31AB5" w14:textId="77777777" w:rsidR="004F1FA4" w:rsidRPr="004F1FA4" w:rsidRDefault="004F1FA4" w:rsidP="004F1FA4">
            <w:pPr>
              <w:pStyle w:val="Tabelltext"/>
            </w:pPr>
            <w:r w:rsidRPr="004F1FA4">
              <w:t>H224, H225, H226</w:t>
            </w:r>
          </w:p>
        </w:tc>
      </w:tr>
    </w:tbl>
    <w:p w14:paraId="58487A04" w14:textId="77777777" w:rsidR="00ED672E" w:rsidRPr="00ED672E" w:rsidRDefault="00ED672E" w:rsidP="00ED672E">
      <w:pPr>
        <w:pStyle w:val="Kravtextfrklaring"/>
      </w:pPr>
      <w:r w:rsidRPr="008419CC">
        <w:rPr>
          <w:rStyle w:val="Upphjt"/>
        </w:rPr>
        <w:t>*</w:t>
      </w:r>
      <w:r w:rsidRPr="00ED672E">
        <w:t xml:space="preserve"> The classifications in the </w:t>
      </w:r>
      <w:r w:rsidR="00EC67FE">
        <w:t>t</w:t>
      </w:r>
      <w:r w:rsidRPr="00ED672E">
        <w:t xml:space="preserve">able </w:t>
      </w:r>
      <w:r w:rsidR="00EC67FE">
        <w:t xml:space="preserve">above </w:t>
      </w:r>
      <w:r w:rsidRPr="00ED672E">
        <w:t>concern all variants within the respective classification. For example, H350 also covers classification H350i.</w:t>
      </w:r>
    </w:p>
    <w:p w14:paraId="6F7DCBF5" w14:textId="77777777" w:rsidR="004F1FA4" w:rsidRPr="004F1FA4" w:rsidRDefault="00ED672E" w:rsidP="004F1FA4">
      <w:pPr>
        <w:pStyle w:val="Kravtextfrklaring"/>
      </w:pPr>
      <w:r w:rsidRPr="008419CC">
        <w:rPr>
          <w:rStyle w:val="Upphjt"/>
        </w:rPr>
        <w:t>**</w:t>
      </w:r>
      <w:r w:rsidRPr="00ED672E">
        <w:t xml:space="preserve"> Exceptions: Products may be </w:t>
      </w:r>
      <w:r w:rsidR="00847DF3">
        <w:t>classified</w:t>
      </w:r>
      <w:r w:rsidR="00847DF3" w:rsidRPr="00ED672E">
        <w:t xml:space="preserve"> </w:t>
      </w:r>
      <w:r w:rsidRPr="00ED672E">
        <w:t xml:space="preserve">as Acute tox, Cat 4 with H332, H312 and/or H302 if the packaging is designed so that the user </w:t>
      </w:r>
      <w:r w:rsidR="00847DF3">
        <w:t xml:space="preserve">does not </w:t>
      </w:r>
      <w:proofErr w:type="gramStart"/>
      <w:r w:rsidR="00847DF3">
        <w:t>come into</w:t>
      </w:r>
      <w:r w:rsidRPr="00ED672E">
        <w:t xml:space="preserve"> contact with</w:t>
      </w:r>
      <w:proofErr w:type="gramEnd"/>
      <w:r w:rsidRPr="00ED672E">
        <w:t xml:space="preserve"> the product.</w:t>
      </w:r>
      <w:r w:rsidR="004F1FA4" w:rsidRPr="004F1FA4">
        <w:t xml:space="preserve"> Examples on how packaging can be designed to minimize contact with the user are e.g. a dispenser or pump device or other solutions, that mean that users do not need to pour from one container to another when</w:t>
      </w:r>
      <w:r w:rsidR="00847DF3">
        <w:t xml:space="preserve"> the</w:t>
      </w:r>
      <w:r w:rsidR="004F1FA4" w:rsidRPr="004F1FA4">
        <w:t xml:space="preserve"> product is diluted.</w:t>
      </w:r>
    </w:p>
    <w:p w14:paraId="48067468" w14:textId="77777777" w:rsidR="00ED672E" w:rsidRPr="00ED672E" w:rsidRDefault="004F1FA4" w:rsidP="004F1FA4">
      <w:pPr>
        <w:pStyle w:val="Kravtextfrklaring"/>
      </w:pPr>
      <w:r w:rsidRPr="008419CC">
        <w:rPr>
          <w:rStyle w:val="Upphjt"/>
        </w:rPr>
        <w:t>***</w:t>
      </w:r>
      <w:r w:rsidRPr="004F1FA4">
        <w:t xml:space="preserve"> Exception: Enzymes are exempted from the prohibition on EUH208 provided they are handled and used in closed systems (CIP) </w:t>
      </w:r>
      <w:r w:rsidR="00847DF3">
        <w:t xml:space="preserve">and </w:t>
      </w:r>
      <w:r w:rsidRPr="004F1FA4">
        <w:t>are included maximum 1% in the product.</w:t>
      </w:r>
    </w:p>
    <w:p w14:paraId="3AACA41B" w14:textId="77777777" w:rsidR="00ED672E" w:rsidRPr="00ED672E" w:rsidRDefault="00ED672E" w:rsidP="00ED672E">
      <w:pPr>
        <w:pStyle w:val="Kravtext"/>
      </w:pPr>
      <w:r w:rsidRPr="00ED672E">
        <w:t xml:space="preserve">Please note that the producer/supplier is responsible for the classification. </w:t>
      </w:r>
    </w:p>
    <w:p w14:paraId="0C206FFC" w14:textId="77777777" w:rsidR="00ED672E" w:rsidRPr="00ED672E" w:rsidRDefault="00ED672E" w:rsidP="00A34FA9">
      <w:pPr>
        <w:pStyle w:val="Bifoga"/>
        <w:spacing w:after="80"/>
      </w:pPr>
      <w:r w:rsidRPr="00ED672E">
        <w:t>Safety datasheet for the end-product in accordance with the REACH Chemicals Regulation (1907/2006), Annex II.</w:t>
      </w:r>
    </w:p>
    <w:p w14:paraId="5374D7A9" w14:textId="77777777" w:rsidR="00ED672E" w:rsidRDefault="00ED672E" w:rsidP="002843DD">
      <w:pPr>
        <w:pStyle w:val="Bifoga"/>
      </w:pPr>
      <w:r w:rsidRPr="00ED672E">
        <w:t>Description of the packaging design showing that the user is not in contact with the product for the products for which an exemption is made from the require</w:t>
      </w:r>
      <w:r w:rsidR="00A34FA9">
        <w:softHyphen/>
      </w:r>
      <w:r w:rsidRPr="00ED672E">
        <w:t>ment of classification as H332, H312 and/or H302. Documentation in the form of a technical description and user instructions showing how the user avoids contact with the product.</w:t>
      </w:r>
    </w:p>
    <w:p w14:paraId="44824250" w14:textId="77777777" w:rsidR="004F1FA4" w:rsidRPr="004F1FA4" w:rsidRDefault="004F1FA4" w:rsidP="004F1FA4">
      <w:pPr>
        <w:pStyle w:val="Bifoga"/>
      </w:pPr>
      <w:r w:rsidRPr="004F1FA4">
        <w:t xml:space="preserve">Label or technical product data sheet and description of packaging design, which shows that </w:t>
      </w:r>
      <w:r w:rsidR="00847DF3">
        <w:t>a</w:t>
      </w:r>
      <w:r w:rsidR="00847DF3" w:rsidRPr="004F1FA4">
        <w:t xml:space="preserve"> </w:t>
      </w:r>
      <w:r w:rsidRPr="004F1FA4">
        <w:t xml:space="preserve">product with enzymes is only handled and used in closed systems (CIP) if the product is labelled with EUH208. </w:t>
      </w:r>
    </w:p>
    <w:p w14:paraId="5436E1AF" w14:textId="77777777" w:rsidR="004F1FA4" w:rsidRPr="004F1FA4" w:rsidRDefault="004F1FA4" w:rsidP="004F1FA4">
      <w:pPr>
        <w:pStyle w:val="Bifoga"/>
      </w:pPr>
      <w:r w:rsidRPr="004F1FA4">
        <w:t xml:space="preserve">Formulation </w:t>
      </w:r>
      <w:r w:rsidR="002009D4">
        <w:t xml:space="preserve">with </w:t>
      </w:r>
      <w:proofErr w:type="gramStart"/>
      <w:r w:rsidR="002009D4">
        <w:t>amount</w:t>
      </w:r>
      <w:proofErr w:type="gramEnd"/>
      <w:r w:rsidR="002009D4">
        <w:t xml:space="preserve"> of </w:t>
      </w:r>
      <w:r w:rsidR="00847DF3">
        <w:t xml:space="preserve">enzymes </w:t>
      </w:r>
      <w:r w:rsidRPr="004F1FA4">
        <w:t>of the product.</w:t>
      </w:r>
    </w:p>
    <w:p w14:paraId="587CE29F" w14:textId="77777777" w:rsidR="00ED672E" w:rsidRPr="002843DD" w:rsidRDefault="00ED672E" w:rsidP="00ED672E">
      <w:pPr>
        <w:pStyle w:val="KravrubrikOObligatoriskt"/>
        <w:rPr>
          <w:lang w:val="en-US"/>
        </w:rPr>
      </w:pPr>
      <w:r w:rsidRPr="002843DD">
        <w:rPr>
          <w:lang w:val="en-US"/>
        </w:rPr>
        <w:t>Classification of a product's constituent substances</w:t>
      </w:r>
    </w:p>
    <w:p w14:paraId="4A0EC4C1" w14:textId="77777777" w:rsidR="00ED672E" w:rsidRPr="00ED672E" w:rsidRDefault="004F1FA4" w:rsidP="00ED672E">
      <w:pPr>
        <w:pStyle w:val="Kravtext"/>
      </w:pPr>
      <w:r w:rsidRPr="004F1FA4">
        <w:t xml:space="preserve">Ingoing substances may not be classified </w:t>
      </w:r>
      <w:r w:rsidR="00ED672E" w:rsidRPr="00ED672E">
        <w:t>according to table O3 below.</w:t>
      </w:r>
    </w:p>
    <w:p w14:paraId="339EF588" w14:textId="77777777" w:rsidR="00ED672E" w:rsidRDefault="00ED672E" w:rsidP="00A34FA9">
      <w:pPr>
        <w:pStyle w:val="Tabellrubrik"/>
        <w:ind w:firstLine="851"/>
      </w:pPr>
      <w:r w:rsidRPr="00ED672E">
        <w:t>Table O3 - Classification of a product's constituent substances</w:t>
      </w:r>
    </w:p>
    <w:tbl>
      <w:tblPr>
        <w:tblStyle w:val="TableGrid"/>
        <w:tblW w:w="0" w:type="auto"/>
        <w:tblInd w:w="1072" w:type="dxa"/>
        <w:tblLook w:val="04A0" w:firstRow="1" w:lastRow="0" w:firstColumn="1" w:lastColumn="0" w:noHBand="0" w:noVBand="1"/>
      </w:tblPr>
      <w:tblGrid>
        <w:gridCol w:w="1511"/>
        <w:gridCol w:w="2505"/>
        <w:gridCol w:w="3214"/>
      </w:tblGrid>
      <w:tr w:rsidR="004F1FA4" w14:paraId="130189E8" w14:textId="77777777" w:rsidTr="00795223">
        <w:tc>
          <w:tcPr>
            <w:tcW w:w="7343" w:type="dxa"/>
            <w:gridSpan w:val="3"/>
          </w:tcPr>
          <w:p w14:paraId="743E3EF1" w14:textId="77777777" w:rsidR="004F1FA4" w:rsidRPr="004F1FA4" w:rsidRDefault="004F1FA4" w:rsidP="004F1FA4">
            <w:pPr>
              <w:pStyle w:val="Tabellrubrik"/>
            </w:pPr>
            <w:r w:rsidRPr="004F1FA4">
              <w:t>CLP Regulation 1272/2008</w:t>
            </w:r>
          </w:p>
        </w:tc>
      </w:tr>
      <w:tr w:rsidR="004F1FA4" w:rsidRPr="003736B8" w14:paraId="5604085D" w14:textId="77777777" w:rsidTr="00795223">
        <w:tc>
          <w:tcPr>
            <w:tcW w:w="1519" w:type="dxa"/>
          </w:tcPr>
          <w:p w14:paraId="3D14418E" w14:textId="77777777" w:rsidR="004F1FA4" w:rsidRPr="004F1FA4" w:rsidRDefault="004F1FA4" w:rsidP="004F1FA4">
            <w:pPr>
              <w:pStyle w:val="Tabelltext"/>
            </w:pPr>
            <w:proofErr w:type="spellStart"/>
            <w:r w:rsidRPr="004F1FA4">
              <w:t>Faroklass</w:t>
            </w:r>
            <w:proofErr w:type="spellEnd"/>
          </w:p>
        </w:tc>
        <w:tc>
          <w:tcPr>
            <w:tcW w:w="2549" w:type="dxa"/>
          </w:tcPr>
          <w:p w14:paraId="4D23A7DF" w14:textId="77777777" w:rsidR="004F1FA4" w:rsidRPr="004F1FA4" w:rsidRDefault="004F1FA4" w:rsidP="004F1FA4">
            <w:pPr>
              <w:pStyle w:val="Tabelltext"/>
              <w:rPr>
                <w:lang w:val="sv-SE"/>
              </w:rPr>
            </w:pPr>
            <w:r w:rsidRPr="004F1FA4">
              <w:rPr>
                <w:lang w:val="sv-SE"/>
              </w:rPr>
              <w:t>Kod för faroklass och kategori</w:t>
            </w:r>
          </w:p>
        </w:tc>
        <w:tc>
          <w:tcPr>
            <w:tcW w:w="3275" w:type="dxa"/>
          </w:tcPr>
          <w:p w14:paraId="6BEBF432" w14:textId="77777777" w:rsidR="004F1FA4" w:rsidRPr="004F1FA4" w:rsidRDefault="004F1FA4" w:rsidP="004F1FA4">
            <w:pPr>
              <w:pStyle w:val="Tabelltext"/>
            </w:pPr>
            <w:proofErr w:type="spellStart"/>
            <w:r w:rsidRPr="004F1FA4">
              <w:t>Hzard</w:t>
            </w:r>
            <w:proofErr w:type="spellEnd"/>
            <w:r w:rsidRPr="004F1FA4">
              <w:t xml:space="preserve"> statement</w:t>
            </w:r>
          </w:p>
        </w:tc>
      </w:tr>
      <w:tr w:rsidR="004F1FA4" w:rsidRPr="003736B8" w14:paraId="50BB6F21" w14:textId="77777777" w:rsidTr="00795223">
        <w:tc>
          <w:tcPr>
            <w:tcW w:w="1519" w:type="dxa"/>
          </w:tcPr>
          <w:p w14:paraId="73C1CEB2" w14:textId="77777777" w:rsidR="004F1FA4" w:rsidRPr="004F1FA4" w:rsidRDefault="004F1FA4" w:rsidP="004F1FA4">
            <w:pPr>
              <w:pStyle w:val="Tabelltext"/>
            </w:pPr>
            <w:r w:rsidRPr="004F1FA4">
              <w:t>Carcinogenic</w:t>
            </w:r>
            <w:r w:rsidRPr="004F1FA4">
              <w:rPr>
                <w:rStyle w:val="Upphjt"/>
              </w:rPr>
              <w:t>*</w:t>
            </w:r>
          </w:p>
        </w:tc>
        <w:tc>
          <w:tcPr>
            <w:tcW w:w="2549" w:type="dxa"/>
          </w:tcPr>
          <w:p w14:paraId="6D23669E" w14:textId="77777777" w:rsidR="004F1FA4" w:rsidRPr="004F1FA4" w:rsidRDefault="004F1FA4" w:rsidP="004F1FA4">
            <w:pPr>
              <w:pStyle w:val="Tabelltext"/>
            </w:pPr>
            <w:proofErr w:type="spellStart"/>
            <w:r w:rsidRPr="004F1FA4">
              <w:t>Carc</w:t>
            </w:r>
            <w:proofErr w:type="spellEnd"/>
            <w:r w:rsidRPr="004F1FA4">
              <w:t xml:space="preserve"> 1A or 1B</w:t>
            </w:r>
          </w:p>
          <w:p w14:paraId="0224A13B" w14:textId="77777777" w:rsidR="004F1FA4" w:rsidRPr="004F1FA4" w:rsidRDefault="004F1FA4" w:rsidP="004F1FA4">
            <w:pPr>
              <w:pStyle w:val="Tabelltext"/>
            </w:pPr>
            <w:proofErr w:type="spellStart"/>
            <w:r w:rsidRPr="004F1FA4">
              <w:t>Carc</w:t>
            </w:r>
            <w:proofErr w:type="spellEnd"/>
            <w:r w:rsidRPr="004F1FA4">
              <w:t xml:space="preserve"> 2</w:t>
            </w:r>
          </w:p>
        </w:tc>
        <w:tc>
          <w:tcPr>
            <w:tcW w:w="3275" w:type="dxa"/>
          </w:tcPr>
          <w:p w14:paraId="524A0237" w14:textId="77777777" w:rsidR="004F1FA4" w:rsidRPr="004F1FA4" w:rsidRDefault="004F1FA4" w:rsidP="004F1FA4">
            <w:pPr>
              <w:pStyle w:val="Tabelltext"/>
            </w:pPr>
            <w:r w:rsidRPr="004F1FA4">
              <w:t>H350</w:t>
            </w:r>
          </w:p>
          <w:p w14:paraId="7C43D125" w14:textId="77777777" w:rsidR="004F1FA4" w:rsidRPr="004F1FA4" w:rsidRDefault="004F1FA4" w:rsidP="004F1FA4">
            <w:pPr>
              <w:pStyle w:val="Tabelltext"/>
            </w:pPr>
            <w:r w:rsidRPr="004F1FA4">
              <w:t>H351</w:t>
            </w:r>
          </w:p>
        </w:tc>
      </w:tr>
      <w:tr w:rsidR="004F1FA4" w14:paraId="7A958CBD" w14:textId="77777777" w:rsidTr="00795223">
        <w:tc>
          <w:tcPr>
            <w:tcW w:w="1519" w:type="dxa"/>
          </w:tcPr>
          <w:p w14:paraId="41A3140A" w14:textId="77777777" w:rsidR="004F1FA4" w:rsidRPr="004F1FA4" w:rsidRDefault="004F1FA4" w:rsidP="004F1FA4">
            <w:pPr>
              <w:pStyle w:val="Tabelltext"/>
            </w:pPr>
            <w:r w:rsidRPr="004F1FA4">
              <w:t>Mutagenic</w:t>
            </w:r>
            <w:r w:rsidRPr="004F1FA4">
              <w:rPr>
                <w:rStyle w:val="Upphjt"/>
              </w:rPr>
              <w:t>*</w:t>
            </w:r>
          </w:p>
        </w:tc>
        <w:tc>
          <w:tcPr>
            <w:tcW w:w="2549" w:type="dxa"/>
          </w:tcPr>
          <w:p w14:paraId="28448F50" w14:textId="77777777" w:rsidR="004F1FA4" w:rsidRPr="004F1FA4" w:rsidRDefault="004F1FA4" w:rsidP="004F1FA4">
            <w:pPr>
              <w:pStyle w:val="Tabelltext"/>
            </w:pPr>
            <w:r w:rsidRPr="004F1FA4">
              <w:t>Muta 1A or 1B</w:t>
            </w:r>
          </w:p>
          <w:p w14:paraId="693AB512" w14:textId="77777777" w:rsidR="004F1FA4" w:rsidRPr="004F1FA4" w:rsidRDefault="004F1FA4" w:rsidP="004F1FA4">
            <w:pPr>
              <w:pStyle w:val="Tabelltext"/>
            </w:pPr>
            <w:r w:rsidRPr="004F1FA4">
              <w:t>Muta 2</w:t>
            </w:r>
          </w:p>
        </w:tc>
        <w:tc>
          <w:tcPr>
            <w:tcW w:w="3275" w:type="dxa"/>
          </w:tcPr>
          <w:p w14:paraId="0C41588C" w14:textId="77777777" w:rsidR="004F1FA4" w:rsidRPr="004F1FA4" w:rsidRDefault="004F1FA4" w:rsidP="004F1FA4">
            <w:pPr>
              <w:pStyle w:val="Tabelltext"/>
            </w:pPr>
            <w:r w:rsidRPr="004F1FA4">
              <w:t>H340</w:t>
            </w:r>
          </w:p>
          <w:p w14:paraId="41EEA0A4" w14:textId="77777777" w:rsidR="004F1FA4" w:rsidRPr="004F1FA4" w:rsidRDefault="004F1FA4" w:rsidP="004F1FA4">
            <w:pPr>
              <w:pStyle w:val="Tabelltext"/>
            </w:pPr>
            <w:r w:rsidRPr="004F1FA4">
              <w:t>H341</w:t>
            </w:r>
          </w:p>
        </w:tc>
      </w:tr>
      <w:tr w:rsidR="004F1FA4" w14:paraId="50FE5C58" w14:textId="77777777" w:rsidTr="00795223">
        <w:tc>
          <w:tcPr>
            <w:tcW w:w="1519" w:type="dxa"/>
          </w:tcPr>
          <w:p w14:paraId="564534B5" w14:textId="77777777" w:rsidR="004F1FA4" w:rsidRPr="004F1FA4" w:rsidRDefault="004F1FA4" w:rsidP="004F1FA4">
            <w:pPr>
              <w:pStyle w:val="Tabelltext"/>
            </w:pPr>
            <w:r w:rsidRPr="004F1FA4">
              <w:t>Reprotoxic</w:t>
            </w:r>
            <w:r w:rsidRPr="004F1FA4">
              <w:rPr>
                <w:rStyle w:val="Upphjt"/>
              </w:rPr>
              <w:t>*</w:t>
            </w:r>
          </w:p>
        </w:tc>
        <w:tc>
          <w:tcPr>
            <w:tcW w:w="2549" w:type="dxa"/>
          </w:tcPr>
          <w:p w14:paraId="3803DBF2" w14:textId="77777777" w:rsidR="004F1FA4" w:rsidRPr="004F1FA4" w:rsidRDefault="004F1FA4" w:rsidP="004F1FA4">
            <w:pPr>
              <w:pStyle w:val="Tabelltext"/>
            </w:pPr>
            <w:proofErr w:type="spellStart"/>
            <w:r w:rsidRPr="004F1FA4">
              <w:t>Repr</w:t>
            </w:r>
            <w:proofErr w:type="spellEnd"/>
            <w:r w:rsidRPr="004F1FA4">
              <w:t xml:space="preserve"> 1A or 1B</w:t>
            </w:r>
          </w:p>
          <w:p w14:paraId="0719A4BD" w14:textId="77777777" w:rsidR="004F1FA4" w:rsidRPr="004F1FA4" w:rsidRDefault="004F1FA4" w:rsidP="004F1FA4">
            <w:pPr>
              <w:pStyle w:val="Tabelltext"/>
            </w:pPr>
            <w:proofErr w:type="spellStart"/>
            <w:r w:rsidRPr="004F1FA4">
              <w:t>Repr</w:t>
            </w:r>
            <w:proofErr w:type="spellEnd"/>
            <w:r w:rsidRPr="004F1FA4">
              <w:t xml:space="preserve"> 2</w:t>
            </w:r>
          </w:p>
          <w:p w14:paraId="7DD1A79F" w14:textId="77777777" w:rsidR="004F1FA4" w:rsidRPr="004F1FA4" w:rsidRDefault="004F1FA4" w:rsidP="004F1FA4">
            <w:pPr>
              <w:pStyle w:val="Tabelltext"/>
            </w:pPr>
            <w:proofErr w:type="spellStart"/>
            <w:r w:rsidRPr="004F1FA4">
              <w:t>Lact</w:t>
            </w:r>
            <w:proofErr w:type="spellEnd"/>
            <w:r w:rsidRPr="004F1FA4">
              <w:t xml:space="preserve">. </w:t>
            </w:r>
          </w:p>
        </w:tc>
        <w:tc>
          <w:tcPr>
            <w:tcW w:w="3275" w:type="dxa"/>
          </w:tcPr>
          <w:p w14:paraId="6F186B1B" w14:textId="77777777" w:rsidR="004F1FA4" w:rsidRPr="004F1FA4" w:rsidRDefault="004F1FA4" w:rsidP="004F1FA4">
            <w:pPr>
              <w:pStyle w:val="Tabelltext"/>
            </w:pPr>
            <w:r w:rsidRPr="004F1FA4">
              <w:t>H360</w:t>
            </w:r>
          </w:p>
          <w:p w14:paraId="16D1DDD4" w14:textId="77777777" w:rsidR="004F1FA4" w:rsidRPr="004F1FA4" w:rsidRDefault="004F1FA4" w:rsidP="004F1FA4">
            <w:pPr>
              <w:pStyle w:val="Tabelltext"/>
            </w:pPr>
            <w:r w:rsidRPr="004F1FA4">
              <w:t>H361</w:t>
            </w:r>
          </w:p>
          <w:p w14:paraId="0C37BA9A" w14:textId="77777777" w:rsidR="004F1FA4" w:rsidRPr="004F1FA4" w:rsidRDefault="004F1FA4" w:rsidP="004F1FA4">
            <w:pPr>
              <w:pStyle w:val="Tabelltext"/>
            </w:pPr>
            <w:r w:rsidRPr="004F1FA4">
              <w:t>H362</w:t>
            </w:r>
          </w:p>
        </w:tc>
      </w:tr>
      <w:tr w:rsidR="004F1FA4" w14:paraId="0296C9D2" w14:textId="77777777" w:rsidTr="00795223">
        <w:tc>
          <w:tcPr>
            <w:tcW w:w="1519" w:type="dxa"/>
          </w:tcPr>
          <w:p w14:paraId="492970DD" w14:textId="77777777" w:rsidR="004F1FA4" w:rsidRPr="004F1FA4" w:rsidRDefault="004F1FA4" w:rsidP="004F1FA4">
            <w:pPr>
              <w:pStyle w:val="Tabelltext"/>
            </w:pPr>
            <w:r w:rsidRPr="004F1FA4">
              <w:t>Sensitising</w:t>
            </w:r>
          </w:p>
        </w:tc>
        <w:tc>
          <w:tcPr>
            <w:tcW w:w="2549" w:type="dxa"/>
          </w:tcPr>
          <w:p w14:paraId="55DBA068" w14:textId="77777777" w:rsidR="004F1FA4" w:rsidRPr="004F1FA4" w:rsidRDefault="004F1FA4" w:rsidP="004F1FA4">
            <w:pPr>
              <w:pStyle w:val="Tabelltext"/>
            </w:pPr>
            <w:r w:rsidRPr="004F1FA4">
              <w:t>Resp. Sens. 1, 1A or 1B</w:t>
            </w:r>
          </w:p>
          <w:p w14:paraId="65A5929E" w14:textId="77777777" w:rsidR="004F1FA4" w:rsidRPr="004F1FA4" w:rsidRDefault="004F1FA4" w:rsidP="004F1FA4">
            <w:pPr>
              <w:pStyle w:val="Tabelltext"/>
            </w:pPr>
            <w:r w:rsidRPr="004F1FA4">
              <w:t xml:space="preserve">Skin Sens. 1, 1A or 1B </w:t>
            </w:r>
          </w:p>
        </w:tc>
        <w:tc>
          <w:tcPr>
            <w:tcW w:w="3275" w:type="dxa"/>
          </w:tcPr>
          <w:p w14:paraId="1BF69343" w14:textId="77777777" w:rsidR="004F1FA4" w:rsidRPr="004F1FA4" w:rsidRDefault="004F1FA4" w:rsidP="004F1FA4">
            <w:pPr>
              <w:pStyle w:val="Tabelltext"/>
            </w:pPr>
            <w:r w:rsidRPr="004F1FA4">
              <w:t>H334</w:t>
            </w:r>
          </w:p>
          <w:p w14:paraId="5D7C3F57" w14:textId="77777777" w:rsidR="004F1FA4" w:rsidRPr="004F1FA4" w:rsidRDefault="004F1FA4" w:rsidP="004F1FA4">
            <w:pPr>
              <w:pStyle w:val="Tabelltext"/>
            </w:pPr>
            <w:r w:rsidRPr="004F1FA4">
              <w:t>H317</w:t>
            </w:r>
          </w:p>
        </w:tc>
      </w:tr>
    </w:tbl>
    <w:p w14:paraId="6DC92F44" w14:textId="77777777" w:rsidR="00ED672E" w:rsidRPr="00ED672E" w:rsidRDefault="00ED672E" w:rsidP="00ED672E">
      <w:pPr>
        <w:pStyle w:val="Kravtextfrklaring"/>
      </w:pPr>
      <w:r w:rsidRPr="00A34FA9">
        <w:rPr>
          <w:rStyle w:val="Upphjt"/>
        </w:rPr>
        <w:t>*</w:t>
      </w:r>
      <w:r w:rsidRPr="00ED672E">
        <w:t xml:space="preserve"> The classifications in the Table concern all classification variants. For example, H350 also covers classification H350i.</w:t>
      </w:r>
    </w:p>
    <w:p w14:paraId="5A272376" w14:textId="77777777" w:rsidR="00ED672E" w:rsidRPr="00ED672E" w:rsidRDefault="00ED672E" w:rsidP="00ED672E">
      <w:pPr>
        <w:pStyle w:val="Kravtext"/>
      </w:pPr>
      <w:r w:rsidRPr="00ED672E">
        <w:t>Ex</w:t>
      </w:r>
      <w:r w:rsidR="004B55FE">
        <w:t>c</w:t>
      </w:r>
      <w:r w:rsidRPr="00ED672E">
        <w:t>eptions:</w:t>
      </w:r>
    </w:p>
    <w:p w14:paraId="2A885C08" w14:textId="77777777" w:rsidR="004F1FA4" w:rsidRDefault="00ED672E" w:rsidP="00ED672E">
      <w:pPr>
        <w:pStyle w:val="Kravtextpunktlista"/>
      </w:pPr>
      <w:r w:rsidRPr="00ED672E">
        <w:t xml:space="preserve">Enzymes (including stabilisers and preservatives in enzyme raw materials) are exempt from the requirement concerning sensitising substances, provided that </w:t>
      </w:r>
    </w:p>
    <w:p w14:paraId="4C3F638A" w14:textId="77777777" w:rsidR="004F1FA4" w:rsidRPr="004F1FA4" w:rsidRDefault="00795223" w:rsidP="004F1FA4">
      <w:pPr>
        <w:pStyle w:val="Kravtextpunktlista"/>
        <w:numPr>
          <w:ilvl w:val="1"/>
          <w:numId w:val="6"/>
        </w:numPr>
      </w:pPr>
      <w:r>
        <w:t>T</w:t>
      </w:r>
      <w:r w:rsidR="00ED672E" w:rsidRPr="00ED672E">
        <w:t xml:space="preserve">he enzymes are </w:t>
      </w:r>
      <w:r w:rsidR="004F1FA4" w:rsidRPr="004F1FA4">
        <w:t>encapsulated (in solid form) or liquids/slurries.</w:t>
      </w:r>
    </w:p>
    <w:p w14:paraId="36DA8DA9" w14:textId="77777777" w:rsidR="004F1FA4" w:rsidRPr="004F1FA4" w:rsidRDefault="004F1FA4" w:rsidP="004F1FA4">
      <w:pPr>
        <w:pStyle w:val="Kravtextpunktlista"/>
        <w:numPr>
          <w:ilvl w:val="1"/>
          <w:numId w:val="6"/>
        </w:numPr>
      </w:pPr>
      <w:proofErr w:type="spellStart"/>
      <w:r w:rsidRPr="004F1FA4">
        <w:t>Excemption</w:t>
      </w:r>
      <w:proofErr w:type="spellEnd"/>
      <w:r w:rsidRPr="004F1FA4">
        <w:t xml:space="preserve"> does not apply to spray products.</w:t>
      </w:r>
    </w:p>
    <w:p w14:paraId="79794EC7" w14:textId="77777777" w:rsidR="00ED672E" w:rsidRPr="00ED672E" w:rsidRDefault="004F1FA4" w:rsidP="004F1FA4">
      <w:pPr>
        <w:pStyle w:val="Kravtextpunktlista"/>
        <w:numPr>
          <w:ilvl w:val="1"/>
          <w:numId w:val="6"/>
        </w:numPr>
      </w:pPr>
      <w:r w:rsidRPr="004F1FA4">
        <w:t>The user should be made aware that the product contains enzymes and the handling and use of this product may require special safety measures.</w:t>
      </w:r>
    </w:p>
    <w:p w14:paraId="3DD025F3" w14:textId="77777777" w:rsidR="00ED672E" w:rsidRPr="00ED672E" w:rsidRDefault="00ED672E" w:rsidP="00ED672E">
      <w:pPr>
        <w:pStyle w:val="Kravtextpunktlista"/>
      </w:pPr>
      <w:r w:rsidRPr="00ED672E">
        <w:lastRenderedPageBreak/>
        <w:t>Complexing agents of the MGDA and GLDA type may contain NTA impurities in the raw material in concentrations of less than 0.2%, if the concentration of NTA in the cleaning agent is below 0.1%.</w:t>
      </w:r>
    </w:p>
    <w:p w14:paraId="754CA647" w14:textId="77777777" w:rsidR="00ED672E" w:rsidRPr="00ED672E" w:rsidRDefault="00ED672E" w:rsidP="00A34FA9">
      <w:pPr>
        <w:pStyle w:val="Bifoga"/>
        <w:spacing w:after="80"/>
      </w:pPr>
      <w:r w:rsidRPr="00ED672E">
        <w:t xml:space="preserve">A signed and completed declaration of compliance with the requirement for the product (Appendix 2 or equivalent documentation) and the raw materials (Appendix 3 or equivalent documentation).  </w:t>
      </w:r>
    </w:p>
    <w:p w14:paraId="1893EB2E" w14:textId="77777777" w:rsidR="00ED672E" w:rsidRPr="00ED672E" w:rsidRDefault="00ED672E" w:rsidP="00A34FA9">
      <w:pPr>
        <w:pStyle w:val="Bifoga"/>
        <w:spacing w:after="80"/>
      </w:pPr>
      <w:r w:rsidRPr="00ED672E">
        <w:t>Safety datasheet for each constituent raw material in accordance with the REACH Chemicals Regulation (1907/2006) Annex II (see O1).</w:t>
      </w:r>
    </w:p>
    <w:p w14:paraId="7DB20113" w14:textId="77777777" w:rsidR="004F1FA4" w:rsidRPr="004F1FA4" w:rsidRDefault="00ED672E" w:rsidP="004F1FA4">
      <w:pPr>
        <w:pStyle w:val="Bifoga"/>
      </w:pPr>
      <w:r w:rsidRPr="00ED672E">
        <w:t xml:space="preserve">Documentation on the safety datasheet or similar that the enzymes are </w:t>
      </w:r>
      <w:r w:rsidR="004F1FA4" w:rsidRPr="004F1FA4">
        <w:t>encapsulated (in solid form) or liquids/slurries.</w:t>
      </w:r>
    </w:p>
    <w:p w14:paraId="30E02D0A" w14:textId="77777777" w:rsidR="00ED672E" w:rsidRPr="00ED672E" w:rsidRDefault="004F1FA4" w:rsidP="004F1FA4">
      <w:pPr>
        <w:pStyle w:val="Bifoga"/>
      </w:pPr>
      <w:r w:rsidRPr="004F1FA4">
        <w:t>For products with enzymes: Label, information</w:t>
      </w:r>
      <w:r w:rsidR="00C411A0">
        <w:t xml:space="preserve">al </w:t>
      </w:r>
      <w:r w:rsidRPr="004F1FA4">
        <w:t>text, user instructions and/or safety data sheet, showing that the product is not a spray</w:t>
      </w:r>
      <w:r w:rsidR="00C411A0">
        <w:t xml:space="preserve"> </w:t>
      </w:r>
      <w:r w:rsidRPr="004F1FA4">
        <w:t>product, and showing the special safety measures</w:t>
      </w:r>
      <w:r>
        <w:t xml:space="preserve"> needed</w:t>
      </w:r>
      <w:r w:rsidR="00ED672E" w:rsidRPr="00ED672E">
        <w:t>.</w:t>
      </w:r>
    </w:p>
    <w:p w14:paraId="232CAB48" w14:textId="77777777" w:rsidR="0054701A" w:rsidRPr="0054701A" w:rsidRDefault="0054701A" w:rsidP="0054701A">
      <w:pPr>
        <w:pStyle w:val="KravrubrikOObligatoriskt"/>
      </w:pPr>
      <w:r w:rsidRPr="0054701A">
        <w:t xml:space="preserve">Long-term </w:t>
      </w:r>
      <w:proofErr w:type="spellStart"/>
      <w:r w:rsidRPr="0054701A">
        <w:t>environmental</w:t>
      </w:r>
      <w:proofErr w:type="spellEnd"/>
      <w:r w:rsidRPr="0054701A">
        <w:t xml:space="preserve"> </w:t>
      </w:r>
      <w:proofErr w:type="spellStart"/>
      <w:r w:rsidRPr="0054701A">
        <w:t>effects</w:t>
      </w:r>
      <w:proofErr w:type="spellEnd"/>
    </w:p>
    <w:p w14:paraId="03B3AA0C" w14:textId="77777777" w:rsidR="0054701A" w:rsidRPr="0054701A" w:rsidRDefault="0054701A" w:rsidP="0054701A">
      <w:pPr>
        <w:pStyle w:val="Kravtext"/>
      </w:pPr>
      <w:r w:rsidRPr="0054701A">
        <w:t>The use of substances which are classified with any of the hazard statements H410, H411 or H412 is limited as follows:</w:t>
      </w:r>
    </w:p>
    <w:p w14:paraId="1E8F4D60" w14:textId="77777777" w:rsidR="0054701A" w:rsidRPr="0054701A" w:rsidRDefault="0054701A" w:rsidP="0054701A">
      <w:pPr>
        <w:pStyle w:val="Kravtext"/>
      </w:pPr>
      <w:r w:rsidRPr="0054701A">
        <w:t>100*C</w:t>
      </w:r>
      <w:r w:rsidRPr="00A34FA9">
        <w:rPr>
          <w:rStyle w:val="Nedsnkt"/>
        </w:rPr>
        <w:t>H410</w:t>
      </w:r>
      <w:r w:rsidRPr="0054701A">
        <w:t xml:space="preserve"> + 10*C</w:t>
      </w:r>
      <w:r w:rsidRPr="00A34FA9">
        <w:rPr>
          <w:rStyle w:val="Nedsnkt"/>
        </w:rPr>
        <w:t>H411</w:t>
      </w:r>
      <w:r w:rsidRPr="0054701A">
        <w:t xml:space="preserve"> + C</w:t>
      </w:r>
      <w:r w:rsidRPr="00A34FA9">
        <w:rPr>
          <w:rStyle w:val="Nedsnkt"/>
        </w:rPr>
        <w:t>H412</w:t>
      </w:r>
      <w:r w:rsidRPr="0054701A">
        <w:t xml:space="preserve"> ≤ 0.0010 grammes/litre in-use solution</w:t>
      </w:r>
    </w:p>
    <w:p w14:paraId="7A982C7F" w14:textId="77777777" w:rsidR="0054701A" w:rsidRPr="0054701A" w:rsidRDefault="0054701A" w:rsidP="0054701A">
      <w:pPr>
        <w:pStyle w:val="Kravtext"/>
      </w:pPr>
      <w:proofErr w:type="gramStart"/>
      <w:r w:rsidRPr="0054701A">
        <w:t>where</w:t>
      </w:r>
      <w:proofErr w:type="gramEnd"/>
      <w:r w:rsidRPr="0054701A">
        <w:t xml:space="preserve"> </w:t>
      </w:r>
    </w:p>
    <w:p w14:paraId="3AEFEF0F" w14:textId="77777777" w:rsidR="0054701A" w:rsidRPr="0054701A" w:rsidRDefault="0054701A" w:rsidP="0054701A">
      <w:pPr>
        <w:pStyle w:val="Kravtext"/>
      </w:pPr>
      <w:r w:rsidRPr="0054701A">
        <w:t>C</w:t>
      </w:r>
      <w:r w:rsidRPr="00A34FA9">
        <w:rPr>
          <w:rStyle w:val="Nedsnkt"/>
        </w:rPr>
        <w:t>H410</w:t>
      </w:r>
      <w:r w:rsidRPr="0054701A">
        <w:t xml:space="preserve"> = concentration of substances with H410 in grammes/litre in-use solution</w:t>
      </w:r>
    </w:p>
    <w:p w14:paraId="21B2F415" w14:textId="77777777" w:rsidR="0054701A" w:rsidRPr="0054701A" w:rsidRDefault="0054701A" w:rsidP="0054701A">
      <w:pPr>
        <w:pStyle w:val="Kravtext"/>
      </w:pPr>
      <w:r w:rsidRPr="0054701A">
        <w:t>C</w:t>
      </w:r>
      <w:r w:rsidRPr="00A34FA9">
        <w:rPr>
          <w:rStyle w:val="Nedsnkt"/>
        </w:rPr>
        <w:t>H411</w:t>
      </w:r>
      <w:r w:rsidRPr="0054701A">
        <w:t xml:space="preserve"> = concentration of substances with H411 in grammes/litre in-use solution</w:t>
      </w:r>
    </w:p>
    <w:p w14:paraId="694A971A" w14:textId="77777777" w:rsidR="0054701A" w:rsidRPr="0054701A" w:rsidRDefault="0054701A" w:rsidP="0054701A">
      <w:pPr>
        <w:pStyle w:val="Kravtext"/>
      </w:pPr>
      <w:r w:rsidRPr="0054701A">
        <w:t>C</w:t>
      </w:r>
      <w:r w:rsidRPr="00A34FA9">
        <w:rPr>
          <w:rStyle w:val="Nedsnkt"/>
        </w:rPr>
        <w:t>H412</w:t>
      </w:r>
      <w:r w:rsidRPr="0054701A">
        <w:t xml:space="preserve"> = concentration of substances with H412 in grammes/litre in-use solution</w:t>
      </w:r>
    </w:p>
    <w:p w14:paraId="6D93B99A" w14:textId="77777777" w:rsidR="0054701A" w:rsidRPr="0054701A" w:rsidRDefault="0054701A" w:rsidP="0054701A">
      <w:pPr>
        <w:pStyle w:val="Kravtext"/>
      </w:pPr>
      <w:r w:rsidRPr="0054701A">
        <w:t>Exemptions</w:t>
      </w:r>
    </w:p>
    <w:p w14:paraId="57443E22" w14:textId="77777777" w:rsidR="0054701A" w:rsidRPr="0054701A" w:rsidRDefault="0054701A" w:rsidP="0054701A">
      <w:pPr>
        <w:pStyle w:val="Kravtextpunktlista"/>
      </w:pPr>
      <w:r w:rsidRPr="0054701A">
        <w:t>Protease/Subtilisin classified as Aquatic Chronic 2 (H411) is exempt from the requirement, see also the requirement concerning enzymes in O3.</w:t>
      </w:r>
    </w:p>
    <w:p w14:paraId="70107B7C" w14:textId="322CAC82" w:rsidR="0054701A" w:rsidRPr="0054701A" w:rsidRDefault="0054701A" w:rsidP="0054701A">
      <w:pPr>
        <w:pStyle w:val="Kravtextpunktlista"/>
      </w:pPr>
      <w:r w:rsidRPr="0054701A">
        <w:t xml:space="preserve">Surfactants classified as </w:t>
      </w:r>
      <w:r w:rsidR="00CD67AA">
        <w:t xml:space="preserve">H411 and </w:t>
      </w:r>
      <w:r w:rsidRPr="0054701A">
        <w:t>H412 are exempted from the requirement, on condition that they are readily biodegradable</w:t>
      </w:r>
      <w:r w:rsidRPr="00A34FA9">
        <w:rPr>
          <w:rStyle w:val="Upphjt"/>
        </w:rPr>
        <w:t>*</w:t>
      </w:r>
      <w:r w:rsidRPr="0054701A">
        <w:t xml:space="preserve"> and anaerobically biodegradable</w:t>
      </w:r>
      <w:r w:rsidRPr="00A34FA9">
        <w:rPr>
          <w:rStyle w:val="Upphjt"/>
        </w:rPr>
        <w:t>**</w:t>
      </w:r>
      <w:r w:rsidRPr="0054701A">
        <w:t xml:space="preserve">. </w:t>
      </w:r>
    </w:p>
    <w:p w14:paraId="435E3BC8" w14:textId="77777777" w:rsidR="0054701A" w:rsidRPr="0054701A" w:rsidRDefault="0054701A" w:rsidP="0054701A">
      <w:pPr>
        <w:pStyle w:val="Kravtextfrklaring"/>
      </w:pPr>
      <w:r w:rsidRPr="00A34FA9">
        <w:rPr>
          <w:rStyle w:val="Upphjt"/>
        </w:rPr>
        <w:t>*</w:t>
      </w:r>
      <w:r w:rsidRPr="0054701A">
        <w:t xml:space="preserve"> In accordance with the DID list. If the substance is not on the DID list, or data on the DID list is lacking, the substance is documented in accordance with test method no. 301 A-F or no. 310 in the OECD guidelines for testing of chemicals, or other equivalent test methods. </w:t>
      </w:r>
    </w:p>
    <w:p w14:paraId="11284BB0" w14:textId="77777777" w:rsidR="0054701A" w:rsidRPr="0054701A" w:rsidRDefault="0054701A" w:rsidP="0054701A">
      <w:pPr>
        <w:pStyle w:val="Kravtextfrklaring"/>
      </w:pPr>
      <w:r w:rsidRPr="00A34FA9">
        <w:rPr>
          <w:rStyle w:val="Upphjt"/>
        </w:rPr>
        <w:t>**</w:t>
      </w:r>
      <w:r w:rsidRPr="0054701A">
        <w:t xml:space="preserve"> In accordance with the DID list</w:t>
      </w:r>
      <w:r w:rsidR="004F1FA4">
        <w:t xml:space="preserve">, </w:t>
      </w:r>
      <w:r w:rsidR="004F1FA4" w:rsidRPr="004F1FA4">
        <w:t>version 2016 or later</w:t>
      </w:r>
      <w:r w:rsidRPr="0054701A">
        <w:t>. If the substance is not on the DID list,</w:t>
      </w:r>
      <w:r w:rsidR="004F1FA4">
        <w:t xml:space="preserve"> </w:t>
      </w:r>
      <w:r w:rsidR="004F1FA4" w:rsidRPr="004F1FA4">
        <w:t>or data on the DID list is lacking</w:t>
      </w:r>
      <w:r w:rsidR="004F1FA4">
        <w:t>,</w:t>
      </w:r>
      <w:r w:rsidRPr="0054701A">
        <w:t xml:space="preserve"> the substance is documented in accordance with ISO 11734, ECETOC no. 28 (June 1988) or </w:t>
      </w:r>
      <w:r w:rsidR="004F1FA4">
        <w:t>OECD311</w:t>
      </w:r>
      <w:r w:rsidRPr="0054701A">
        <w:t>, where biodegradability of at least 60% is achieved in anaerobic conditions.</w:t>
      </w:r>
    </w:p>
    <w:p w14:paraId="51EC6538" w14:textId="77777777" w:rsidR="0054701A" w:rsidRPr="0054701A" w:rsidRDefault="0054701A" w:rsidP="0054701A">
      <w:pPr>
        <w:pStyle w:val="Kravtext"/>
      </w:pPr>
      <w:r w:rsidRPr="0054701A">
        <w:t xml:space="preserve">If information about the substance being hazardous to the environment (in the form of data concerning toxicity and biodegradability, or toxicity and </w:t>
      </w:r>
      <w:proofErr w:type="spellStart"/>
      <w:r w:rsidRPr="0054701A">
        <w:t>bioaccumulability</w:t>
      </w:r>
      <w:proofErr w:type="spellEnd"/>
      <w:r w:rsidRPr="0054701A">
        <w:t xml:space="preserve">) is not available, the substance is treated as a worst case, i.e. as environmentally hazardous, H410. </w:t>
      </w:r>
    </w:p>
    <w:p w14:paraId="74F3FDB7" w14:textId="77777777" w:rsidR="0054701A" w:rsidRPr="0054701A" w:rsidRDefault="0054701A" w:rsidP="0054701A">
      <w:pPr>
        <w:pStyle w:val="Bifoga"/>
      </w:pPr>
      <w:r w:rsidRPr="0054701A">
        <w:t>Report on surfactants that are to be exempted from the requirement (quantity, classification, biodegradability).</w:t>
      </w:r>
    </w:p>
    <w:p w14:paraId="4F5956A8" w14:textId="77777777" w:rsidR="0054701A" w:rsidRPr="0054701A" w:rsidRDefault="0054701A" w:rsidP="00A34FA9">
      <w:pPr>
        <w:pStyle w:val="Bifoga"/>
      </w:pPr>
      <w:r w:rsidRPr="0054701A">
        <w:t xml:space="preserve">Summary of the product's content in % by weight of substances classified as H410, H411 and H412. </w:t>
      </w:r>
    </w:p>
    <w:p w14:paraId="315E4A91" w14:textId="77777777" w:rsidR="0054701A" w:rsidRPr="0054701A" w:rsidRDefault="0054701A" w:rsidP="00A34FA9">
      <w:pPr>
        <w:pStyle w:val="Bifoga"/>
      </w:pPr>
      <w:r w:rsidRPr="0054701A">
        <w:t xml:space="preserve">Appendices 2 (product) and 3 (raw material) signed and completed, or alternatively equivalent signed information. </w:t>
      </w:r>
    </w:p>
    <w:p w14:paraId="095F66DC" w14:textId="77777777" w:rsidR="0054701A" w:rsidRPr="0054701A" w:rsidRDefault="0054701A" w:rsidP="00A34FA9">
      <w:pPr>
        <w:pStyle w:val="Bifoga"/>
      </w:pPr>
      <w:r w:rsidRPr="0054701A">
        <w:t>Calculation according to the above formula showing that the requirement is fulfilled.</w:t>
      </w:r>
    </w:p>
    <w:p w14:paraId="2BF9B2A8" w14:textId="77777777" w:rsidR="00C13725" w:rsidRPr="00431094" w:rsidRDefault="00C13725">
      <w:pPr>
        <w:spacing w:after="200" w:line="276" w:lineRule="auto"/>
        <w:rPr>
          <w:rFonts w:ascii="Core Sans NR 65 Bold" w:hAnsi="Core Sans NR 65 Bold"/>
          <w:color w:val="0075A1"/>
          <w:lang w:val="en-US"/>
        </w:rPr>
      </w:pPr>
      <w:r>
        <w:br w:type="page"/>
      </w:r>
    </w:p>
    <w:p w14:paraId="25479B5E" w14:textId="77777777" w:rsidR="0054701A" w:rsidRPr="0054701A" w:rsidRDefault="0054701A" w:rsidP="0054701A">
      <w:pPr>
        <w:pStyle w:val="KravrubrikOObligatoriskt"/>
      </w:pPr>
      <w:proofErr w:type="spellStart"/>
      <w:r w:rsidRPr="0054701A">
        <w:lastRenderedPageBreak/>
        <w:t>Preservatives</w:t>
      </w:r>
      <w:proofErr w:type="spellEnd"/>
    </w:p>
    <w:p w14:paraId="472031CD" w14:textId="77777777" w:rsidR="0054701A" w:rsidRPr="0054701A" w:rsidRDefault="0054701A" w:rsidP="00A34FA9">
      <w:pPr>
        <w:pStyle w:val="Kravtextnumreradlistaalfabetisk"/>
        <w:numPr>
          <w:ilvl w:val="0"/>
          <w:numId w:val="20"/>
        </w:numPr>
        <w:ind w:left="1276"/>
      </w:pPr>
      <w:r w:rsidRPr="0054701A">
        <w:t xml:space="preserve">Preservatives that are included in the </w:t>
      </w:r>
      <w:proofErr w:type="gramStart"/>
      <w:r w:rsidRPr="0054701A">
        <w:t>end product</w:t>
      </w:r>
      <w:proofErr w:type="gramEnd"/>
      <w:r w:rsidRPr="0054701A">
        <w:t xml:space="preserve"> or in one of the constituent substances may not be </w:t>
      </w:r>
      <w:proofErr w:type="spellStart"/>
      <w:r w:rsidRPr="0054701A">
        <w:t>bioaccumulative</w:t>
      </w:r>
      <w:proofErr w:type="spellEnd"/>
      <w:r w:rsidRPr="0054701A">
        <w:t>. Preservatives are assessed to be non-</w:t>
      </w:r>
      <w:proofErr w:type="spellStart"/>
      <w:r w:rsidRPr="0054701A">
        <w:t>bioaccumulative</w:t>
      </w:r>
      <w:proofErr w:type="spellEnd"/>
      <w:r w:rsidRPr="0054701A">
        <w:t xml:space="preserve"> if BCF &lt; 500 or </w:t>
      </w:r>
      <w:proofErr w:type="spellStart"/>
      <w:r w:rsidRPr="0054701A">
        <w:t>logKow</w:t>
      </w:r>
      <w:proofErr w:type="spellEnd"/>
      <w:r w:rsidRPr="0054701A">
        <w:t xml:space="preserve"> &lt; 4. If both values are available, the value for the highest measured BCF is to be used.</w:t>
      </w:r>
    </w:p>
    <w:p w14:paraId="39235858" w14:textId="77777777" w:rsidR="0054701A" w:rsidRPr="0054701A" w:rsidRDefault="0054701A" w:rsidP="00A34FA9">
      <w:pPr>
        <w:pStyle w:val="Kravtextnumreradlistaalfabetisk"/>
        <w:ind w:left="1276"/>
      </w:pPr>
      <w:r w:rsidRPr="0054701A">
        <w:t xml:space="preserve">The concentration of the preservative must be </w:t>
      </w:r>
      <w:proofErr w:type="gramStart"/>
      <w:r w:rsidRPr="0054701A">
        <w:t>optimised</w:t>
      </w:r>
      <w:proofErr w:type="gramEnd"/>
      <w:r w:rsidRPr="0054701A">
        <w:t xml:space="preserve"> and a Challenge test or equivalent must be performed to show this. </w:t>
      </w:r>
    </w:p>
    <w:p w14:paraId="1C00FDC4" w14:textId="77777777" w:rsidR="0054701A" w:rsidRPr="0054701A" w:rsidRDefault="0054701A" w:rsidP="00A34FA9">
      <w:pPr>
        <w:pStyle w:val="Kravtextnumreradlistaalfabetisk"/>
        <w:ind w:left="1276"/>
      </w:pPr>
      <w:r w:rsidRPr="0054701A">
        <w:t>Preservatives are only permitted to conserve products or raw materials and not to give the product an antibacterial or disinfecting effect.</w:t>
      </w:r>
    </w:p>
    <w:p w14:paraId="6D13FADA" w14:textId="77777777" w:rsidR="0054701A" w:rsidRPr="0054701A" w:rsidRDefault="0054701A" w:rsidP="0054701A">
      <w:pPr>
        <w:pStyle w:val="Bifoga"/>
      </w:pPr>
      <w:r w:rsidRPr="0054701A">
        <w:t xml:space="preserve">Documentation of BCF or </w:t>
      </w:r>
      <w:proofErr w:type="spellStart"/>
      <w:r w:rsidRPr="0054701A">
        <w:t>logKow</w:t>
      </w:r>
      <w:proofErr w:type="spellEnd"/>
      <w:r w:rsidRPr="0054701A">
        <w:t xml:space="preserve"> (e.g. safety datasheet, see requirement O1). </w:t>
      </w:r>
    </w:p>
    <w:p w14:paraId="328B754E" w14:textId="77777777" w:rsidR="0054701A" w:rsidRPr="0054701A" w:rsidRDefault="0054701A" w:rsidP="00A34FA9">
      <w:pPr>
        <w:pStyle w:val="Bifoga"/>
      </w:pPr>
      <w:r w:rsidRPr="0054701A">
        <w:t>Appendices 2 (product) and 3 (raw material) signed and completed, or alternatively equivalent signed information.</w:t>
      </w:r>
    </w:p>
    <w:p w14:paraId="2B2011C5" w14:textId="77777777" w:rsidR="0054701A" w:rsidRPr="0054701A" w:rsidRDefault="0054701A" w:rsidP="00A34FA9">
      <w:pPr>
        <w:pStyle w:val="Bifoga"/>
      </w:pPr>
      <w:r w:rsidRPr="0054701A">
        <w:t xml:space="preserve">Test report for the completed Challenge test or equivalent showing that an optimum concentration of the preservative is used in the product. See Appendix 1 concerning test laboratory requirements and for information on Challenge tests. </w:t>
      </w:r>
    </w:p>
    <w:p w14:paraId="085683A4" w14:textId="77777777" w:rsidR="0054701A" w:rsidRPr="0054701A" w:rsidRDefault="0054701A" w:rsidP="00A34FA9">
      <w:pPr>
        <w:pStyle w:val="Bifoga"/>
      </w:pPr>
      <w:r w:rsidRPr="0054701A">
        <w:t>Signed and completed declaration that preservatives have only been added to conserve the product or raw material (Appendices 2 and 3, or equivalent documentation).</w:t>
      </w:r>
    </w:p>
    <w:p w14:paraId="7A04F295" w14:textId="77777777" w:rsidR="006B64AB" w:rsidRPr="006B64AB" w:rsidRDefault="006B64AB" w:rsidP="006B64AB">
      <w:pPr>
        <w:pStyle w:val="KravrubrikOObligatoriskt"/>
      </w:pPr>
      <w:proofErr w:type="spellStart"/>
      <w:r w:rsidRPr="006B64AB">
        <w:t>Phosphorus</w:t>
      </w:r>
      <w:proofErr w:type="spellEnd"/>
    </w:p>
    <w:p w14:paraId="2ADB2D53" w14:textId="77777777" w:rsidR="006B64AB" w:rsidRPr="006B64AB" w:rsidRDefault="006B64AB" w:rsidP="006B64AB">
      <w:pPr>
        <w:pStyle w:val="Kravtext"/>
      </w:pPr>
      <w:r w:rsidRPr="006B64AB">
        <w:t xml:space="preserve">The total amount of phosphorus from phosphates, phosphonates and other phosphorus compounds may not exceed 0.50 g P/litre of in-use solution, calculated as grammes of phosphorus per litre of in-use solution. The highest recommended dose must be used </w:t>
      </w:r>
      <w:r w:rsidR="00C411A0">
        <w:t>for this calculation</w:t>
      </w:r>
      <w:r w:rsidRPr="006B64AB">
        <w:t>.</w:t>
      </w:r>
    </w:p>
    <w:p w14:paraId="356691E9" w14:textId="77777777" w:rsidR="006B64AB" w:rsidRPr="006B64AB" w:rsidRDefault="006B64AB" w:rsidP="006B64AB">
      <w:pPr>
        <w:pStyle w:val="Kravtextfrklaring"/>
      </w:pPr>
      <w:r w:rsidRPr="006B64AB">
        <w:t xml:space="preserve">Observe the national legislation concerning phosphorus where the product is to be sold/marketed. In Norway, phosphorus is subject to the "Regulation on restrictions to the use of health- and </w:t>
      </w:r>
      <w:proofErr w:type="gramStart"/>
      <w:r w:rsidRPr="006B64AB">
        <w:t>environmentally-hazardous</w:t>
      </w:r>
      <w:proofErr w:type="gramEnd"/>
      <w:r w:rsidRPr="006B64AB">
        <w:t xml:space="preserve"> chemicals and other products (Product Regulations)", Sections 2-12.</w:t>
      </w:r>
    </w:p>
    <w:p w14:paraId="3AF8596F" w14:textId="77777777" w:rsidR="004F1FA4" w:rsidRPr="004F1FA4" w:rsidRDefault="004F1FA4" w:rsidP="004F1FA4">
      <w:pPr>
        <w:pStyle w:val="Bifoga"/>
      </w:pPr>
      <w:r w:rsidRPr="004F1FA4">
        <w:t>Appendices 2 (product) and 3 (raw material) signed and completed, or alternatively equivalent signed information.</w:t>
      </w:r>
    </w:p>
    <w:p w14:paraId="648BBD3B" w14:textId="77777777" w:rsidR="006B64AB" w:rsidRPr="006B64AB" w:rsidRDefault="006B64AB" w:rsidP="006B64AB">
      <w:pPr>
        <w:pStyle w:val="Bifoga"/>
      </w:pPr>
      <w:r w:rsidRPr="006B64AB">
        <w:t xml:space="preserve">Calculation of the total </w:t>
      </w:r>
      <w:r w:rsidR="00C411A0">
        <w:t>amount</w:t>
      </w:r>
      <w:r w:rsidR="00C411A0" w:rsidRPr="006B64AB">
        <w:t xml:space="preserve"> </w:t>
      </w:r>
      <w:r w:rsidRPr="006B64AB">
        <w:t xml:space="preserve">of phosphorus (calculated as </w:t>
      </w:r>
      <w:r w:rsidR="00C411A0">
        <w:t>elemental</w:t>
      </w:r>
      <w:r w:rsidR="00C411A0" w:rsidRPr="006B64AB">
        <w:t xml:space="preserve"> </w:t>
      </w:r>
      <w:r w:rsidRPr="006B64AB">
        <w:t>phosphorus, P) in the in-use solution.</w:t>
      </w:r>
    </w:p>
    <w:p w14:paraId="5FE76C54" w14:textId="77777777" w:rsidR="006B64AB" w:rsidRPr="006B64AB" w:rsidRDefault="006B64AB" w:rsidP="006B64AB">
      <w:pPr>
        <w:pStyle w:val="KravrubrikOObligatoriskt"/>
      </w:pPr>
      <w:proofErr w:type="spellStart"/>
      <w:r w:rsidRPr="006B64AB">
        <w:t>Substances</w:t>
      </w:r>
      <w:proofErr w:type="spellEnd"/>
      <w:r w:rsidRPr="006B64AB">
        <w:t xml:space="preserve"> </w:t>
      </w:r>
      <w:proofErr w:type="spellStart"/>
      <w:r w:rsidRPr="006B64AB">
        <w:t>prohibited</w:t>
      </w:r>
      <w:proofErr w:type="spellEnd"/>
      <w:r w:rsidRPr="006B64AB">
        <w:t xml:space="preserve"> from </w:t>
      </w:r>
      <w:proofErr w:type="spellStart"/>
      <w:r w:rsidRPr="006B64AB">
        <w:t>products</w:t>
      </w:r>
      <w:proofErr w:type="spellEnd"/>
      <w:r w:rsidRPr="006B64AB">
        <w:t xml:space="preserve"> </w:t>
      </w:r>
    </w:p>
    <w:p w14:paraId="4C33C1EF" w14:textId="77777777" w:rsidR="006B64AB" w:rsidRPr="006B64AB" w:rsidRDefault="006B64AB" w:rsidP="005011DD">
      <w:pPr>
        <w:pStyle w:val="Bifogastycke2"/>
        <w:spacing w:after="40"/>
      </w:pPr>
      <w:r w:rsidRPr="006B64AB">
        <w:t>The following compounds may not be included in the product:</w:t>
      </w:r>
    </w:p>
    <w:p w14:paraId="78A3CB7B" w14:textId="77777777" w:rsidR="006B64AB" w:rsidRPr="006B64AB" w:rsidRDefault="006B64AB" w:rsidP="005011DD">
      <w:pPr>
        <w:pStyle w:val="Kravtextpunktlista"/>
        <w:spacing w:after="40"/>
      </w:pPr>
      <w:r w:rsidRPr="006B64AB">
        <w:t>Alkylphenol ethoxylates (APEO) and/or alkylphenol derivatives (APD)</w:t>
      </w:r>
    </w:p>
    <w:p w14:paraId="3EC22FD6" w14:textId="77777777" w:rsidR="006B64AB" w:rsidRPr="006B64AB" w:rsidRDefault="006B64AB" w:rsidP="005011DD">
      <w:pPr>
        <w:pStyle w:val="Kravtextpunktlista"/>
        <w:spacing w:after="40"/>
      </w:pPr>
      <w:r w:rsidRPr="006B64AB">
        <w:t>EDTA (Ethylene diamine tetraacetate and its salts) and DTPA (Diethylenetriamine pentaacetate)</w:t>
      </w:r>
    </w:p>
    <w:p w14:paraId="3AB1EBDA" w14:textId="77777777" w:rsidR="006B64AB" w:rsidRPr="006B64AB" w:rsidRDefault="006B64AB" w:rsidP="005011DD">
      <w:pPr>
        <w:pStyle w:val="Kravtextpunktlista"/>
        <w:spacing w:after="40"/>
      </w:pPr>
      <w:r w:rsidRPr="006B64AB">
        <w:t xml:space="preserve">Organic chlorine compounds and </w:t>
      </w:r>
      <w:proofErr w:type="spellStart"/>
      <w:r w:rsidRPr="006B64AB">
        <w:t>hypochlorites</w:t>
      </w:r>
      <w:proofErr w:type="spellEnd"/>
    </w:p>
    <w:p w14:paraId="56B1CC22" w14:textId="77777777" w:rsidR="006B64AB" w:rsidRPr="006B64AB" w:rsidRDefault="004F1FA4" w:rsidP="005011DD">
      <w:pPr>
        <w:pStyle w:val="Kravtextpunktlista"/>
        <w:spacing w:after="40"/>
      </w:pPr>
      <w:r>
        <w:t>&gt; 1% v</w:t>
      </w:r>
      <w:r w:rsidR="006B64AB" w:rsidRPr="006B64AB">
        <w:t>olatile organic compounds (VOC)</w:t>
      </w:r>
    </w:p>
    <w:p w14:paraId="7DF10831" w14:textId="77777777" w:rsidR="006B64AB" w:rsidRPr="006B64AB" w:rsidRDefault="006B64AB" w:rsidP="004F1FA4">
      <w:pPr>
        <w:pStyle w:val="Kravtextpunktlista"/>
        <w:numPr>
          <w:ilvl w:val="0"/>
          <w:numId w:val="0"/>
        </w:numPr>
        <w:spacing w:after="40"/>
        <w:ind w:left="1418"/>
      </w:pPr>
      <w:r w:rsidRPr="006B64AB">
        <w:t>Volatile organic compounds are defined in accordance with the European Commission's directive 1999/13/EC on the limitation of emissions of volatile organic compounds with steam pressure &gt; 0.01 kPa at 20°C.</w:t>
      </w:r>
    </w:p>
    <w:p w14:paraId="22D449D2" w14:textId="77777777" w:rsidR="006B64AB" w:rsidRPr="006B64AB" w:rsidRDefault="006B64AB" w:rsidP="005011DD">
      <w:pPr>
        <w:pStyle w:val="Kravtextpunktlista"/>
        <w:spacing w:after="40"/>
      </w:pPr>
      <w:r w:rsidRPr="006B64AB">
        <w:t>Fragrances</w:t>
      </w:r>
    </w:p>
    <w:p w14:paraId="4520C73E" w14:textId="77777777" w:rsidR="006B64AB" w:rsidRPr="006B64AB" w:rsidRDefault="006B64AB" w:rsidP="005011DD">
      <w:pPr>
        <w:pStyle w:val="Kravtextpunktlista"/>
        <w:spacing w:after="40"/>
      </w:pPr>
      <w:r w:rsidRPr="006B64AB">
        <w:t xml:space="preserve">Benzalkonium chloride (CAS 8001-54-5)  </w:t>
      </w:r>
    </w:p>
    <w:p w14:paraId="15887A15" w14:textId="77777777" w:rsidR="006B64AB" w:rsidRPr="006B64AB" w:rsidRDefault="006B64AB" w:rsidP="005011DD">
      <w:pPr>
        <w:pStyle w:val="Kravtextpunktlista"/>
        <w:spacing w:after="40"/>
      </w:pPr>
      <w:r w:rsidRPr="006B64AB">
        <w:t xml:space="preserve">Fluorine surfactants and other per- and polyfluorinated compounds (PFC)  </w:t>
      </w:r>
    </w:p>
    <w:p w14:paraId="2FC021F7" w14:textId="77777777" w:rsidR="006B64AB" w:rsidRPr="006B64AB" w:rsidRDefault="006B64AB" w:rsidP="005011DD">
      <w:pPr>
        <w:pStyle w:val="Kravtextpunktlista"/>
        <w:spacing w:after="40"/>
      </w:pPr>
      <w:r w:rsidRPr="006B64AB">
        <w:t>Substances on the Candidate List (SVHC)</w:t>
      </w:r>
      <w:r w:rsidR="004F1FA4">
        <w:t xml:space="preserve"> (</w:t>
      </w:r>
      <w:r w:rsidR="004F1FA4" w:rsidRPr="004F1FA4">
        <w:t xml:space="preserve">The Candidate List can be found on the ECHA website at: </w:t>
      </w:r>
      <w:hyperlink r:id="rId19">
        <w:r w:rsidR="004F1FA4" w:rsidRPr="004F1FA4">
          <w:rPr>
            <w:rStyle w:val="Hyperlink"/>
          </w:rPr>
          <w:t>http://echa.europa.eu/candidate-list-table</w:t>
        </w:r>
      </w:hyperlink>
      <w:r w:rsidR="004F1FA4">
        <w:rPr>
          <w:rStyle w:val="Hyperlink"/>
        </w:rPr>
        <w:t>)</w:t>
      </w:r>
    </w:p>
    <w:p w14:paraId="78E3CC41" w14:textId="45FAD7DC" w:rsidR="006B64AB" w:rsidRPr="006B64AB" w:rsidRDefault="006B64AB" w:rsidP="005011DD">
      <w:pPr>
        <w:pStyle w:val="Kravtextpunktlista"/>
        <w:spacing w:after="40"/>
      </w:pPr>
      <w:r w:rsidRPr="006B64AB">
        <w:lastRenderedPageBreak/>
        <w:t>Substances considered to be potential endocrine disruptors in category 1 or 2 on the EU’s priority list of substances that are to be investigated further for endocrine disruptive effects.</w:t>
      </w:r>
      <w:r w:rsidR="000413E7">
        <w:t xml:space="preserve"> </w:t>
      </w:r>
      <w:r w:rsidRPr="006B64AB">
        <w:t>The full list can be seen at</w:t>
      </w:r>
      <w:r w:rsidR="00885FCE">
        <w:t xml:space="preserve">: </w:t>
      </w:r>
      <w:hyperlink r:id="rId20" w:history="1">
        <w:r w:rsidR="00885FCE" w:rsidRPr="00885FCE">
          <w:rPr>
            <w:rStyle w:val="Hyperlink"/>
          </w:rPr>
          <w:t>https://wayback.archive-it.org/12090/20230310101716/https:/ec.europa.eu/environment/archives/docum/pdf/bkh_annex_01.pdf</w:t>
        </w:r>
      </w:hyperlink>
      <w:r w:rsidRPr="006B64AB">
        <w:t xml:space="preserve"> </w:t>
      </w:r>
    </w:p>
    <w:p w14:paraId="1F7DF278" w14:textId="77777777" w:rsidR="006B64AB" w:rsidRPr="006B64AB" w:rsidRDefault="006B64AB" w:rsidP="005011DD">
      <w:pPr>
        <w:pStyle w:val="Kravtextpunktlista"/>
        <w:spacing w:after="40"/>
      </w:pPr>
      <w:r w:rsidRPr="006B64AB">
        <w:t xml:space="preserve">Substances evaluated by the EU to be PBT (persistent, </w:t>
      </w:r>
      <w:proofErr w:type="spellStart"/>
      <w:r w:rsidRPr="006B64AB">
        <w:t>bioaccumulative</w:t>
      </w:r>
      <w:proofErr w:type="spellEnd"/>
      <w:r w:rsidRPr="006B64AB">
        <w:t xml:space="preserve"> and toxic) or </w:t>
      </w:r>
      <w:proofErr w:type="spellStart"/>
      <w:r w:rsidRPr="006B64AB">
        <w:t>vPvB</w:t>
      </w:r>
      <w:proofErr w:type="spellEnd"/>
      <w:r w:rsidRPr="006B64AB">
        <w:t xml:space="preserve"> (very persistent and very </w:t>
      </w:r>
      <w:proofErr w:type="spellStart"/>
      <w:r w:rsidRPr="006B64AB">
        <w:t>bioaccumulative</w:t>
      </w:r>
      <w:proofErr w:type="spellEnd"/>
      <w:r w:rsidRPr="006B64AB">
        <w:t xml:space="preserve">), in accordance with the criteria in Annex XIII of REACH and substances that have not yet been investigated, but which meet these criteria. </w:t>
      </w:r>
    </w:p>
    <w:p w14:paraId="3DCB9998" w14:textId="77777777" w:rsidR="004F1FA4" w:rsidRDefault="006B64AB" w:rsidP="006B64AB">
      <w:pPr>
        <w:pStyle w:val="Kravtextpunktlista"/>
      </w:pPr>
      <w:r w:rsidRPr="006B64AB">
        <w:t xml:space="preserve">Nanomaterials/particles </w:t>
      </w:r>
    </w:p>
    <w:p w14:paraId="46D0384E" w14:textId="77777777" w:rsidR="006B64AB" w:rsidRPr="006B64AB" w:rsidRDefault="004F1FA4" w:rsidP="004F1FA4">
      <w:pPr>
        <w:pStyle w:val="Kravtextpunktlista"/>
        <w:numPr>
          <w:ilvl w:val="0"/>
          <w:numId w:val="0"/>
        </w:numPr>
        <w:ind w:left="1418"/>
      </w:pPr>
      <w:r w:rsidRPr="004F1FA4">
        <w:t xml:space="preserve">Nanomaterials/particles are defined in accordance with the European Commission's definition of nanomaterials dated 18 October 2011. "Nanomaterial means a natural, incidental or manufactured material containing particles, in an unbound state or as an aggregate or as an agglomerate and where, for 50% or more of the particles in the number size distribution, one or more external dimensions is in the size range 1 nm-100 nm." Examples are </w:t>
      </w:r>
      <w:proofErr w:type="spellStart"/>
      <w:r w:rsidRPr="004F1FA4">
        <w:t>ZnO</w:t>
      </w:r>
      <w:proofErr w:type="spellEnd"/>
      <w:r w:rsidRPr="004F1FA4">
        <w:t>, TiO</w:t>
      </w:r>
      <w:r w:rsidRPr="004F1FA4">
        <w:rPr>
          <w:rStyle w:val="Nedsnkt"/>
        </w:rPr>
        <w:t>2</w:t>
      </w:r>
      <w:r w:rsidRPr="004F1FA4">
        <w:t>, SiO</w:t>
      </w:r>
      <w:r w:rsidRPr="004F1FA4">
        <w:rPr>
          <w:rStyle w:val="Nedsnkt"/>
        </w:rPr>
        <w:t>2</w:t>
      </w:r>
      <w:r w:rsidRPr="004F1FA4">
        <w:t xml:space="preserve">, Ag and laponite with particles of </w:t>
      </w:r>
      <w:proofErr w:type="spellStart"/>
      <w:r w:rsidRPr="004F1FA4">
        <w:t>nanosize</w:t>
      </w:r>
      <w:proofErr w:type="spellEnd"/>
      <w:r w:rsidRPr="004F1FA4">
        <w:t xml:space="preserve"> in concentrations exceeding </w:t>
      </w:r>
      <w:r w:rsidR="000413E7">
        <w:t>50</w:t>
      </w:r>
      <w:r w:rsidRPr="004F1FA4">
        <w:t>%. Polymer emulsions are not considered to be nanomaterial.</w:t>
      </w:r>
    </w:p>
    <w:p w14:paraId="3D0CEB3E" w14:textId="77777777" w:rsidR="006B64AB" w:rsidRPr="006B64AB" w:rsidRDefault="008951F1" w:rsidP="006B64AB">
      <w:pPr>
        <w:pStyle w:val="Bifoga"/>
      </w:pPr>
      <w:r w:rsidRPr="000A0297">
        <w:t>Appendices 2 (product) and 3 (raw material) signed and completed, or alternatively</w:t>
      </w:r>
      <w:r>
        <w:t xml:space="preserve"> equivalent signed information.</w:t>
      </w:r>
    </w:p>
    <w:p w14:paraId="33A97A5F" w14:textId="77777777" w:rsidR="00503B71" w:rsidRPr="002843DD" w:rsidRDefault="00503B71" w:rsidP="00503B71">
      <w:pPr>
        <w:pStyle w:val="KravrubrikOObligatoriskt"/>
        <w:rPr>
          <w:lang w:val="en-US"/>
        </w:rPr>
      </w:pPr>
      <w:r w:rsidRPr="002843DD">
        <w:rPr>
          <w:lang w:val="en-US"/>
        </w:rPr>
        <w:t>Surfactants, easily aerobically and anaerobically biodegradable</w:t>
      </w:r>
    </w:p>
    <w:p w14:paraId="07C867FB" w14:textId="77777777" w:rsidR="00503B71" w:rsidRPr="00503B71" w:rsidRDefault="00503B71" w:rsidP="00503B71">
      <w:pPr>
        <w:pStyle w:val="Kravtext"/>
      </w:pPr>
      <w:r w:rsidRPr="00503B71">
        <w:t>All surfactants must be easily biodegradable according to test method no. 301 A - F</w:t>
      </w:r>
      <w:r w:rsidR="00303013">
        <w:t xml:space="preserve"> or no. 310</w:t>
      </w:r>
      <w:r w:rsidRPr="00503B71">
        <w:t xml:space="preserve"> in the OECD guidelines for testing of chemicals or other equivalent testing methods.</w:t>
      </w:r>
    </w:p>
    <w:p w14:paraId="2E49B704" w14:textId="77777777" w:rsidR="00503B71" w:rsidRPr="00503B71" w:rsidRDefault="00503B71" w:rsidP="00503B71">
      <w:pPr>
        <w:pStyle w:val="Kravtext"/>
      </w:pPr>
      <w:r w:rsidRPr="00503B71">
        <w:t xml:space="preserve">All surfactants must be anaerobically biodegradable in accordance with ISO 11734, ECETOC no. 28, </w:t>
      </w:r>
      <w:r w:rsidR="000413E7" w:rsidRPr="000413E7">
        <w:t>OECD 311</w:t>
      </w:r>
      <w:r w:rsidRPr="00503B71">
        <w:t xml:space="preserve"> or equivalent testing methods.</w:t>
      </w:r>
    </w:p>
    <w:p w14:paraId="5CFEDC15" w14:textId="77777777" w:rsidR="00503B71" w:rsidRPr="00503B71" w:rsidRDefault="00503B71" w:rsidP="00503B71">
      <w:pPr>
        <w:pStyle w:val="Bifoga"/>
      </w:pPr>
      <w:r w:rsidRPr="00503B71">
        <w:t>Reference to the DID list dated 201</w:t>
      </w:r>
      <w:r w:rsidR="000413E7">
        <w:t>6</w:t>
      </w:r>
      <w:r w:rsidRPr="00503B71">
        <w:t xml:space="preserve"> or later versions. If the DID list lacks the relevant data for surfactants, data may be taken from the safety datasheet on condition that the data is reliable and that the test methods </w:t>
      </w:r>
      <w:proofErr w:type="gramStart"/>
      <w:r w:rsidRPr="00503B71">
        <w:t>are in agreement</w:t>
      </w:r>
      <w:proofErr w:type="gramEnd"/>
      <w:r w:rsidRPr="00503B71">
        <w:t xml:space="preserve"> with Appendix 1. Section B of the DID list shows how to make the calculations of the various factors. It is also permitted to refer to analogous observations, </w:t>
      </w:r>
      <w:proofErr w:type="gramStart"/>
      <w:r w:rsidRPr="00503B71">
        <w:t>as long as</w:t>
      </w:r>
      <w:proofErr w:type="gramEnd"/>
      <w:r w:rsidRPr="00503B71">
        <w:t xml:space="preserve"> they are carried out by a competent third </w:t>
      </w:r>
      <w:proofErr w:type="gramStart"/>
      <w:r w:rsidRPr="00503B71">
        <w:t>party, and</w:t>
      </w:r>
      <w:proofErr w:type="gramEnd"/>
      <w:r w:rsidRPr="00503B71">
        <w:t xml:space="preserve"> refer to relevant data from literature that has been subject to scientific scrutiny.</w:t>
      </w:r>
    </w:p>
    <w:p w14:paraId="384E0458" w14:textId="77777777" w:rsidR="00503B71" w:rsidRPr="002843DD" w:rsidRDefault="00503B71" w:rsidP="00503B71">
      <w:pPr>
        <w:pStyle w:val="KravrubrikOObligatoriskt"/>
        <w:rPr>
          <w:lang w:val="en-US"/>
        </w:rPr>
      </w:pPr>
      <w:r w:rsidRPr="002843DD">
        <w:rPr>
          <w:lang w:val="en-US"/>
        </w:rPr>
        <w:t>Content of substances which are not aerobically and/or anaerobically biodegradable</w:t>
      </w:r>
    </w:p>
    <w:p w14:paraId="24098155" w14:textId="77777777" w:rsidR="00503B71" w:rsidRPr="00503B71" w:rsidRDefault="00503B71" w:rsidP="00503B71">
      <w:pPr>
        <w:pStyle w:val="Kravtext"/>
      </w:pPr>
      <w:r w:rsidRPr="00503B71">
        <w:t>The product's total content of substances that are not aerobically (</w:t>
      </w:r>
      <w:proofErr w:type="spellStart"/>
      <w:r w:rsidRPr="00503B71">
        <w:t>aNBO</w:t>
      </w:r>
      <w:proofErr w:type="spellEnd"/>
      <w:r w:rsidRPr="00503B71">
        <w:t>) biodegradable may not exceed the following limits per litre of in-use solution. The product's total content of substances that are not anaerobically (</w:t>
      </w:r>
      <w:proofErr w:type="spellStart"/>
      <w:r w:rsidRPr="00503B71">
        <w:t>anNBO</w:t>
      </w:r>
      <w:proofErr w:type="spellEnd"/>
      <w:r w:rsidRPr="00503B71">
        <w:t>) biodegradable may not exceed the following limits per litre of in-use solution.</w:t>
      </w:r>
    </w:p>
    <w:p w14:paraId="1BB359CC" w14:textId="77777777" w:rsidR="00503B71" w:rsidRPr="00503B71" w:rsidRDefault="00503B71" w:rsidP="00503B71">
      <w:pPr>
        <w:pStyle w:val="Kravtext"/>
      </w:pPr>
      <w:r w:rsidRPr="00503B71">
        <w:t>Note that all surfactants must be aerobically and anaerobically biodegradable in accordance with O9. See also the exemption from the requirement of anaerobic biodegradability for substances which are not surfactants (Appendix 1, item 6, Anaerobic biodegradability).</w:t>
      </w:r>
    </w:p>
    <w:p w14:paraId="7546222C" w14:textId="77777777" w:rsidR="00503B71" w:rsidRPr="00503B71" w:rsidRDefault="00503B71" w:rsidP="00A34FA9">
      <w:pPr>
        <w:pStyle w:val="Tabellrubrik"/>
        <w:ind w:firstLine="851"/>
      </w:pPr>
      <w:r w:rsidRPr="00503B71">
        <w:t>Table O10: Threshold values for aNBO and anNBO</w:t>
      </w:r>
    </w:p>
    <w:tbl>
      <w:tblPr>
        <w:tblStyle w:val="TableGrid"/>
        <w:tblW w:w="0" w:type="auto"/>
        <w:tblInd w:w="959" w:type="dxa"/>
        <w:tblLook w:val="04A0" w:firstRow="1" w:lastRow="0" w:firstColumn="1" w:lastColumn="0" w:noHBand="0" w:noVBand="1"/>
      </w:tblPr>
      <w:tblGrid>
        <w:gridCol w:w="2396"/>
        <w:gridCol w:w="2402"/>
        <w:gridCol w:w="2545"/>
      </w:tblGrid>
      <w:tr w:rsidR="00503B71" w:rsidRPr="00503B71" w14:paraId="6F77F38D" w14:textId="77777777" w:rsidTr="00A34FA9">
        <w:tc>
          <w:tcPr>
            <w:tcW w:w="2401" w:type="dxa"/>
          </w:tcPr>
          <w:p w14:paraId="1E99D80A" w14:textId="77777777" w:rsidR="00503B71" w:rsidRPr="00503B71" w:rsidRDefault="00503B71" w:rsidP="00A34FA9">
            <w:pPr>
              <w:pStyle w:val="Tabellrubrik"/>
            </w:pPr>
            <w:r w:rsidRPr="00503B71">
              <w:t>Category</w:t>
            </w:r>
          </w:p>
        </w:tc>
        <w:tc>
          <w:tcPr>
            <w:tcW w:w="2409" w:type="dxa"/>
          </w:tcPr>
          <w:p w14:paraId="0F01BA66" w14:textId="77777777" w:rsidR="00503B71" w:rsidRPr="00503B71" w:rsidRDefault="00503B71" w:rsidP="00A34FA9">
            <w:pPr>
              <w:pStyle w:val="Tabellrubrik"/>
            </w:pPr>
            <w:r w:rsidRPr="00503B71">
              <w:t>aNBO (g/litre of in-use solution)</w:t>
            </w:r>
          </w:p>
        </w:tc>
        <w:tc>
          <w:tcPr>
            <w:tcW w:w="2552" w:type="dxa"/>
          </w:tcPr>
          <w:p w14:paraId="50588876" w14:textId="77777777" w:rsidR="00503B71" w:rsidRPr="00503B71" w:rsidRDefault="00503B71" w:rsidP="00A34FA9">
            <w:pPr>
              <w:pStyle w:val="Tabellrubrik"/>
            </w:pPr>
            <w:r w:rsidRPr="00503B71">
              <w:t>anNBO (g/litre of in-use solution)</w:t>
            </w:r>
          </w:p>
        </w:tc>
      </w:tr>
      <w:tr w:rsidR="00503B71" w:rsidRPr="00503B71" w14:paraId="48189D7D" w14:textId="77777777" w:rsidTr="00A34FA9">
        <w:tc>
          <w:tcPr>
            <w:tcW w:w="2401" w:type="dxa"/>
          </w:tcPr>
          <w:p w14:paraId="67C75C82" w14:textId="77777777" w:rsidR="00503B71" w:rsidRPr="00503B71" w:rsidRDefault="00503B71" w:rsidP="00503B71">
            <w:pPr>
              <w:pStyle w:val="Tabelltext"/>
            </w:pPr>
            <w:r w:rsidRPr="00503B71">
              <w:t>Concentrated products</w:t>
            </w:r>
          </w:p>
        </w:tc>
        <w:tc>
          <w:tcPr>
            <w:tcW w:w="2409" w:type="dxa"/>
          </w:tcPr>
          <w:p w14:paraId="6634E3D5" w14:textId="77777777" w:rsidR="00503B71" w:rsidRPr="00503B71" w:rsidRDefault="00503B71" w:rsidP="00503B71">
            <w:pPr>
              <w:pStyle w:val="Tabelltext"/>
            </w:pPr>
            <w:r w:rsidRPr="00503B71">
              <w:t>0.40</w:t>
            </w:r>
          </w:p>
        </w:tc>
        <w:tc>
          <w:tcPr>
            <w:tcW w:w="2552" w:type="dxa"/>
          </w:tcPr>
          <w:p w14:paraId="16153ED8" w14:textId="77777777" w:rsidR="00503B71" w:rsidRPr="00503B71" w:rsidRDefault="00503B71" w:rsidP="00503B71">
            <w:pPr>
              <w:pStyle w:val="Tabelltext"/>
            </w:pPr>
            <w:r w:rsidRPr="00503B71">
              <w:t>0.50</w:t>
            </w:r>
          </w:p>
        </w:tc>
      </w:tr>
      <w:tr w:rsidR="00503B71" w:rsidRPr="00503B71" w14:paraId="734BDA71" w14:textId="77777777" w:rsidTr="00A34FA9">
        <w:tc>
          <w:tcPr>
            <w:tcW w:w="2401" w:type="dxa"/>
          </w:tcPr>
          <w:p w14:paraId="735EA703" w14:textId="77777777" w:rsidR="00503B71" w:rsidRPr="00503B71" w:rsidRDefault="00503B71" w:rsidP="00503B71">
            <w:pPr>
              <w:pStyle w:val="Tabelltext"/>
            </w:pPr>
            <w:r w:rsidRPr="00503B71">
              <w:t>Ready-to-use products</w:t>
            </w:r>
          </w:p>
        </w:tc>
        <w:tc>
          <w:tcPr>
            <w:tcW w:w="2409" w:type="dxa"/>
          </w:tcPr>
          <w:p w14:paraId="113A1FCB" w14:textId="77777777" w:rsidR="00503B71" w:rsidRPr="00503B71" w:rsidRDefault="00503B71" w:rsidP="00503B71">
            <w:pPr>
              <w:pStyle w:val="Tabelltext"/>
            </w:pPr>
            <w:r w:rsidRPr="00503B71">
              <w:t>0.40</w:t>
            </w:r>
          </w:p>
        </w:tc>
        <w:tc>
          <w:tcPr>
            <w:tcW w:w="2552" w:type="dxa"/>
          </w:tcPr>
          <w:p w14:paraId="7DE27267" w14:textId="77777777" w:rsidR="00503B71" w:rsidRPr="00503B71" w:rsidRDefault="00503B71" w:rsidP="00503B71">
            <w:pPr>
              <w:pStyle w:val="Tabelltext"/>
            </w:pPr>
            <w:r w:rsidRPr="00503B71">
              <w:t>0.50</w:t>
            </w:r>
          </w:p>
        </w:tc>
      </w:tr>
    </w:tbl>
    <w:p w14:paraId="40081929" w14:textId="77777777" w:rsidR="00267954" w:rsidRDefault="00267954" w:rsidP="00267954">
      <w:pPr>
        <w:pStyle w:val="Tabelltext"/>
      </w:pPr>
    </w:p>
    <w:p w14:paraId="11BA1A55" w14:textId="77777777" w:rsidR="00503B71" w:rsidRPr="00503B71" w:rsidRDefault="00503B71" w:rsidP="00503B71">
      <w:pPr>
        <w:pStyle w:val="Kravtext"/>
      </w:pPr>
      <w:r w:rsidRPr="00503B71">
        <w:lastRenderedPageBreak/>
        <w:t>Note that the following exemptions apply:</w:t>
      </w:r>
    </w:p>
    <w:p w14:paraId="2B90D997" w14:textId="77777777" w:rsidR="00503B71" w:rsidRPr="00503B71" w:rsidRDefault="00503B71" w:rsidP="00503B71">
      <w:pPr>
        <w:pStyle w:val="Kravtextpunktlista"/>
      </w:pPr>
      <w:proofErr w:type="spellStart"/>
      <w:r w:rsidRPr="00503B71">
        <w:t>Iminodisuccinate</w:t>
      </w:r>
      <w:proofErr w:type="spellEnd"/>
      <w:r w:rsidRPr="00503B71">
        <w:t xml:space="preserve"> (DID 2555) can be </w:t>
      </w:r>
      <w:r w:rsidR="008B14C2">
        <w:t>exempt</w:t>
      </w:r>
      <w:r w:rsidR="00C6366D">
        <w:t>e</w:t>
      </w:r>
      <w:r w:rsidRPr="00503B71">
        <w:t xml:space="preserve">d from the calculation of </w:t>
      </w:r>
      <w:proofErr w:type="spellStart"/>
      <w:r w:rsidRPr="00503B71">
        <w:t>anNBO</w:t>
      </w:r>
      <w:proofErr w:type="spellEnd"/>
      <w:r w:rsidRPr="00503B71">
        <w:t xml:space="preserve">. </w:t>
      </w:r>
    </w:p>
    <w:p w14:paraId="6EF83DDC" w14:textId="77777777" w:rsidR="00503B71" w:rsidRPr="00503B71" w:rsidRDefault="00503B71" w:rsidP="00503B71">
      <w:pPr>
        <w:pStyle w:val="Bifoga"/>
      </w:pPr>
      <w:r w:rsidRPr="00503B71">
        <w:t xml:space="preserve">Calculation of the concentration of </w:t>
      </w:r>
      <w:proofErr w:type="spellStart"/>
      <w:r w:rsidRPr="00503B71">
        <w:t>aNBO</w:t>
      </w:r>
      <w:proofErr w:type="spellEnd"/>
      <w:r w:rsidRPr="00503B71">
        <w:t xml:space="preserve"> and </w:t>
      </w:r>
      <w:proofErr w:type="spellStart"/>
      <w:r w:rsidRPr="00503B71">
        <w:t>anNBO</w:t>
      </w:r>
      <w:proofErr w:type="spellEnd"/>
      <w:r w:rsidRPr="00503B71">
        <w:t xml:space="preserve"> for the cleaning agent in grammes/litre of in-use solution. </w:t>
      </w:r>
    </w:p>
    <w:p w14:paraId="446A101E" w14:textId="77777777" w:rsidR="00503B71" w:rsidRPr="00503B71" w:rsidRDefault="00503B71" w:rsidP="00503B71">
      <w:pPr>
        <w:pStyle w:val="Bifogastycke2"/>
      </w:pPr>
      <w:r w:rsidRPr="00503B71">
        <w:t>Reference to the DID list, 201</w:t>
      </w:r>
      <w:r w:rsidR="00303013">
        <w:t>6</w:t>
      </w:r>
      <w:r w:rsidRPr="00503B71">
        <w:t xml:space="preserve"> or later versions. For substances not included on the DID list,</w:t>
      </w:r>
      <w:r w:rsidR="00303013">
        <w:t xml:space="preserve"> </w:t>
      </w:r>
      <w:r w:rsidR="00303013" w:rsidRPr="00303013">
        <w:t xml:space="preserve">or </w:t>
      </w:r>
      <w:r w:rsidR="00C6366D">
        <w:t xml:space="preserve">if </w:t>
      </w:r>
      <w:r w:rsidR="00303013" w:rsidRPr="00303013">
        <w:t>data on the DID list is lacking</w:t>
      </w:r>
      <w:r w:rsidR="00303013">
        <w:t>,</w:t>
      </w:r>
      <w:r w:rsidRPr="00503B71">
        <w:t xml:space="preserve"> the related documentation must be submitted.</w:t>
      </w:r>
    </w:p>
    <w:p w14:paraId="33F917A8" w14:textId="77777777" w:rsidR="00503B71" w:rsidRPr="00503B71" w:rsidRDefault="00503B71" w:rsidP="00503B71">
      <w:pPr>
        <w:pStyle w:val="KravrubrikOObligatoriskt"/>
      </w:pPr>
      <w:r w:rsidRPr="00503B71">
        <w:t>CDV (</w:t>
      </w:r>
      <w:proofErr w:type="spellStart"/>
      <w:r w:rsidRPr="00503B71">
        <w:t>critical</w:t>
      </w:r>
      <w:proofErr w:type="spellEnd"/>
      <w:r w:rsidRPr="00503B71">
        <w:t xml:space="preserve"> </w:t>
      </w:r>
      <w:proofErr w:type="spellStart"/>
      <w:r w:rsidRPr="00503B71">
        <w:t>dilution</w:t>
      </w:r>
      <w:proofErr w:type="spellEnd"/>
      <w:r w:rsidRPr="00503B71">
        <w:t xml:space="preserve"> </w:t>
      </w:r>
      <w:proofErr w:type="spellStart"/>
      <w:r w:rsidRPr="00503B71">
        <w:t>volume</w:t>
      </w:r>
      <w:proofErr w:type="spellEnd"/>
      <w:r w:rsidRPr="00503B71">
        <w:t>)</w:t>
      </w:r>
    </w:p>
    <w:p w14:paraId="760D49D1" w14:textId="77777777" w:rsidR="00503B71" w:rsidRPr="00503B71" w:rsidRDefault="00503B71" w:rsidP="00503B71">
      <w:pPr>
        <w:pStyle w:val="Kravtext"/>
      </w:pPr>
      <w:r w:rsidRPr="00503B71">
        <w:t xml:space="preserve">The critical dilution volume (CDV) is calculated for all constituent substances included in the cleaning agent. CDV is a theoretical value that takes account of each substance’s toxicity and biodegradability in the environment. </w:t>
      </w:r>
    </w:p>
    <w:p w14:paraId="76D5C332" w14:textId="77777777" w:rsidR="00503B71" w:rsidRPr="00503B71" w:rsidRDefault="00503B71" w:rsidP="00503B71">
      <w:pPr>
        <w:pStyle w:val="Kravtext"/>
      </w:pPr>
      <w:r w:rsidRPr="00503B71">
        <w:t xml:space="preserve">The product's critical dilution volume (CDV) is calculated </w:t>
      </w:r>
      <w:proofErr w:type="gramStart"/>
      <w:r w:rsidRPr="00503B71">
        <w:t>on the basis of</w:t>
      </w:r>
      <w:proofErr w:type="gramEnd"/>
      <w:r w:rsidRPr="00503B71">
        <w:t xml:space="preserve"> the highest recommended dosage stated on the packaging.</w:t>
      </w:r>
    </w:p>
    <w:p w14:paraId="01AE4124" w14:textId="77777777" w:rsidR="00503B71" w:rsidRPr="00976C72" w:rsidRDefault="00503B71" w:rsidP="00976C72">
      <w:pPr>
        <w:pStyle w:val="Kravtext"/>
      </w:pPr>
      <w:r w:rsidRPr="00503B71">
        <w:t xml:space="preserve">The product's critical dilution volume (CDV) may not exceed the following threshold value for </w:t>
      </w:r>
      <w:proofErr w:type="spellStart"/>
      <w:r w:rsidRPr="00503B71">
        <w:t>CDV</w:t>
      </w:r>
      <w:r w:rsidRPr="00976C72">
        <w:rPr>
          <w:rStyle w:val="Nedsnkt"/>
        </w:rPr>
        <w:t>chronic</w:t>
      </w:r>
      <w:proofErr w:type="spellEnd"/>
      <w:r w:rsidR="00976C72" w:rsidRPr="00976C72">
        <w:rPr>
          <w:rStyle w:val="terstllstiltillnormal"/>
        </w:rPr>
        <w:t>.</w:t>
      </w:r>
    </w:p>
    <w:p w14:paraId="1505ABD1" w14:textId="77777777" w:rsidR="00ED672E" w:rsidRPr="00ED672E" w:rsidRDefault="00976C72" w:rsidP="00A34FA9">
      <w:pPr>
        <w:pStyle w:val="Tabellrubrik"/>
        <w:ind w:firstLine="851"/>
      </w:pPr>
      <w:r>
        <w:t>T</w:t>
      </w:r>
      <w:r w:rsidR="00503B71" w:rsidRPr="00503B71">
        <w:t>able O11. CDV threshold value</w:t>
      </w:r>
    </w:p>
    <w:tbl>
      <w:tblPr>
        <w:tblStyle w:val="TableGrid"/>
        <w:tblW w:w="0" w:type="auto"/>
        <w:tblInd w:w="959" w:type="dxa"/>
        <w:tblLook w:val="04A0" w:firstRow="1" w:lastRow="0" w:firstColumn="1" w:lastColumn="0" w:noHBand="0" w:noVBand="1"/>
      </w:tblPr>
      <w:tblGrid>
        <w:gridCol w:w="3118"/>
        <w:gridCol w:w="3119"/>
      </w:tblGrid>
      <w:tr w:rsidR="00503B71" w:rsidRPr="00503B71" w14:paraId="57DC754F" w14:textId="77777777" w:rsidTr="00976C72">
        <w:tc>
          <w:tcPr>
            <w:tcW w:w="3118" w:type="dxa"/>
          </w:tcPr>
          <w:p w14:paraId="159D2B13" w14:textId="77777777" w:rsidR="00503B71" w:rsidRPr="00503B71" w:rsidRDefault="00503B71" w:rsidP="00976C72">
            <w:pPr>
              <w:pStyle w:val="Tabellrubrik"/>
            </w:pPr>
            <w:r w:rsidRPr="00503B71">
              <w:t>Category</w:t>
            </w:r>
          </w:p>
        </w:tc>
        <w:tc>
          <w:tcPr>
            <w:tcW w:w="3119" w:type="dxa"/>
          </w:tcPr>
          <w:p w14:paraId="498A4095" w14:textId="77777777" w:rsidR="00503B71" w:rsidRPr="00503B71" w:rsidRDefault="00503B71" w:rsidP="00976C72">
            <w:pPr>
              <w:pStyle w:val="Tabellrubrik"/>
            </w:pPr>
            <w:r w:rsidRPr="00503B71">
              <w:t>CDV</w:t>
            </w:r>
            <w:r w:rsidRPr="00976C72">
              <w:rPr>
                <w:rStyle w:val="Nedsnkt"/>
              </w:rPr>
              <w:t>chronic</w:t>
            </w:r>
          </w:p>
        </w:tc>
      </w:tr>
      <w:tr w:rsidR="00503B71" w:rsidRPr="00503B71" w14:paraId="4A03D551" w14:textId="77777777" w:rsidTr="00976C72">
        <w:tc>
          <w:tcPr>
            <w:tcW w:w="3118" w:type="dxa"/>
          </w:tcPr>
          <w:p w14:paraId="3F8D4818" w14:textId="77777777" w:rsidR="00503B71" w:rsidRPr="00503B71" w:rsidRDefault="00503B71" w:rsidP="00503B71">
            <w:pPr>
              <w:pStyle w:val="Tabelltext"/>
            </w:pPr>
            <w:r w:rsidRPr="00503B71">
              <w:t>Concentrated products</w:t>
            </w:r>
          </w:p>
        </w:tc>
        <w:tc>
          <w:tcPr>
            <w:tcW w:w="3119" w:type="dxa"/>
          </w:tcPr>
          <w:p w14:paraId="2A1385E1" w14:textId="77777777" w:rsidR="00503B71" w:rsidRPr="00503B71" w:rsidRDefault="00503B71" w:rsidP="00503B71">
            <w:pPr>
              <w:pStyle w:val="Tabelltext"/>
            </w:pPr>
            <w:r w:rsidRPr="00503B71">
              <w:t>30000</w:t>
            </w:r>
          </w:p>
        </w:tc>
      </w:tr>
      <w:tr w:rsidR="00503B71" w:rsidRPr="00503B71" w14:paraId="397CD49A" w14:textId="77777777" w:rsidTr="00976C72">
        <w:tc>
          <w:tcPr>
            <w:tcW w:w="3118" w:type="dxa"/>
          </w:tcPr>
          <w:p w14:paraId="101B5055" w14:textId="77777777" w:rsidR="00503B71" w:rsidRPr="00503B71" w:rsidRDefault="00503B71" w:rsidP="00503B71">
            <w:pPr>
              <w:pStyle w:val="Tabelltext"/>
            </w:pPr>
            <w:r w:rsidRPr="00503B71">
              <w:t>Ready-to-use products</w:t>
            </w:r>
          </w:p>
        </w:tc>
        <w:tc>
          <w:tcPr>
            <w:tcW w:w="3119" w:type="dxa"/>
          </w:tcPr>
          <w:p w14:paraId="02E5806F" w14:textId="77777777" w:rsidR="00503B71" w:rsidRPr="00503B71" w:rsidRDefault="00503B71" w:rsidP="00503B71">
            <w:pPr>
              <w:pStyle w:val="Tabelltext"/>
            </w:pPr>
            <w:r w:rsidRPr="00503B71">
              <w:t>300000</w:t>
            </w:r>
          </w:p>
        </w:tc>
      </w:tr>
    </w:tbl>
    <w:p w14:paraId="04F4ED38" w14:textId="77777777" w:rsidR="005011DD" w:rsidRDefault="005011DD" w:rsidP="002B7434">
      <w:pPr>
        <w:pStyle w:val="Tabelltext"/>
      </w:pPr>
    </w:p>
    <w:p w14:paraId="433D3C95" w14:textId="77777777" w:rsidR="00503B71" w:rsidRPr="00503B71" w:rsidRDefault="00503B71" w:rsidP="00976C72">
      <w:pPr>
        <w:pStyle w:val="Kravtext"/>
        <w:spacing w:before="120"/>
      </w:pPr>
      <w:r w:rsidRPr="00503B71">
        <w:t>CDV is calculated using the following formula for all substances in the product:</w:t>
      </w:r>
    </w:p>
    <w:p w14:paraId="1F4A05A9" w14:textId="77777777" w:rsidR="00503B71" w:rsidRPr="00503B71" w:rsidRDefault="00503B71" w:rsidP="00503B71">
      <w:pPr>
        <w:pStyle w:val="Kravtext"/>
      </w:pPr>
      <w:proofErr w:type="spellStart"/>
      <w:r w:rsidRPr="00503B71">
        <w:t>CDV</w:t>
      </w:r>
      <w:r w:rsidRPr="00503B71">
        <w:rPr>
          <w:rStyle w:val="Nedsnkt"/>
        </w:rPr>
        <w:t>chronic</w:t>
      </w:r>
      <w:proofErr w:type="spellEnd"/>
      <w:r w:rsidRPr="00503B71">
        <w:t xml:space="preserve"> = ∑ </w:t>
      </w:r>
      <w:proofErr w:type="spellStart"/>
      <w:r w:rsidRPr="00503B71">
        <w:t>CDVi</w:t>
      </w:r>
      <w:proofErr w:type="spellEnd"/>
      <w:r w:rsidRPr="00503B71">
        <w:t xml:space="preserve"> = ∑ (</w:t>
      </w:r>
      <w:proofErr w:type="spellStart"/>
      <w:r w:rsidRPr="00503B71">
        <w:t>dose</w:t>
      </w:r>
      <w:r w:rsidRPr="00503B71">
        <w:rPr>
          <w:rStyle w:val="Nedsnkt"/>
        </w:rPr>
        <w:t>i</w:t>
      </w:r>
      <w:proofErr w:type="spellEnd"/>
      <w:r w:rsidRPr="00503B71">
        <w:t xml:space="preserve"> x </w:t>
      </w:r>
      <w:proofErr w:type="spellStart"/>
      <w:r w:rsidRPr="00503B71">
        <w:t>DF</w:t>
      </w:r>
      <w:r w:rsidRPr="00503B71">
        <w:rPr>
          <w:rStyle w:val="Nedsnkt"/>
        </w:rPr>
        <w:t>i</w:t>
      </w:r>
      <w:proofErr w:type="spellEnd"/>
      <w:r w:rsidRPr="00503B71">
        <w:t xml:space="preserve"> x 1000 / </w:t>
      </w:r>
      <w:proofErr w:type="spellStart"/>
      <w:r w:rsidRPr="00503B71">
        <w:t>TF</w:t>
      </w:r>
      <w:r w:rsidRPr="00503B71">
        <w:rPr>
          <w:rStyle w:val="Nedsnkt"/>
        </w:rPr>
        <w:t>i</w:t>
      </w:r>
      <w:proofErr w:type="spellEnd"/>
      <w:r w:rsidRPr="00503B71">
        <w:t xml:space="preserve"> </w:t>
      </w:r>
      <w:r w:rsidRPr="00976C72">
        <w:rPr>
          <w:rStyle w:val="Nedsnkt"/>
        </w:rPr>
        <w:t>chronic</w:t>
      </w:r>
      <w:r w:rsidRPr="00503B71">
        <w:t xml:space="preserve">) </w:t>
      </w:r>
    </w:p>
    <w:p w14:paraId="75C7DC96" w14:textId="77777777" w:rsidR="00503B71" w:rsidRPr="00503B71" w:rsidRDefault="00503B71" w:rsidP="00503B71">
      <w:pPr>
        <w:pStyle w:val="Kravtext"/>
      </w:pPr>
      <w:proofErr w:type="spellStart"/>
      <w:r w:rsidRPr="00503B71">
        <w:t>dose</w:t>
      </w:r>
      <w:r w:rsidRPr="00503B71">
        <w:rPr>
          <w:rStyle w:val="Nedsnkt"/>
        </w:rPr>
        <w:t>i</w:t>
      </w:r>
      <w:proofErr w:type="spellEnd"/>
      <w:r w:rsidRPr="00503B71">
        <w:t xml:space="preserve"> = the constituent volume of each individual substance "</w:t>
      </w:r>
      <w:proofErr w:type="spellStart"/>
      <w:r w:rsidRPr="00503B71">
        <w:t>i</w:t>
      </w:r>
      <w:proofErr w:type="spellEnd"/>
      <w:r w:rsidRPr="00503B71">
        <w:t>", in g/l in-use solution</w:t>
      </w:r>
    </w:p>
    <w:p w14:paraId="0F666F8A" w14:textId="77777777" w:rsidR="00503B71" w:rsidRPr="00503B71" w:rsidRDefault="00503B71" w:rsidP="00503B71">
      <w:pPr>
        <w:pStyle w:val="Kravtext"/>
      </w:pPr>
      <w:proofErr w:type="spellStart"/>
      <w:r w:rsidRPr="00503B71">
        <w:t>DF</w:t>
      </w:r>
      <w:r w:rsidRPr="00976C72">
        <w:rPr>
          <w:rStyle w:val="Nedsnkt"/>
        </w:rPr>
        <w:t>i</w:t>
      </w:r>
      <w:proofErr w:type="spellEnd"/>
      <w:r w:rsidRPr="00503B71">
        <w:t xml:space="preserve"> = biodegradation factor for substance "</w:t>
      </w:r>
      <w:proofErr w:type="spellStart"/>
      <w:r w:rsidRPr="00503B71">
        <w:t>i</w:t>
      </w:r>
      <w:proofErr w:type="spellEnd"/>
      <w:r w:rsidRPr="00503B71">
        <w:t>", in accordance with the DID list</w:t>
      </w:r>
    </w:p>
    <w:p w14:paraId="67D1BD26" w14:textId="77777777" w:rsidR="00503B71" w:rsidRPr="00503B71" w:rsidRDefault="00503B71" w:rsidP="00503B71">
      <w:pPr>
        <w:pStyle w:val="Kravtext"/>
      </w:pPr>
      <w:proofErr w:type="spellStart"/>
      <w:r w:rsidRPr="00503B71">
        <w:t>TF</w:t>
      </w:r>
      <w:r w:rsidRPr="00976C72">
        <w:rPr>
          <w:rStyle w:val="Nedsnkt"/>
        </w:rPr>
        <w:t>i</w:t>
      </w:r>
      <w:proofErr w:type="spellEnd"/>
      <w:r w:rsidRPr="00976C72">
        <w:rPr>
          <w:rStyle w:val="Nedsnkt"/>
        </w:rPr>
        <w:t xml:space="preserve"> chronic </w:t>
      </w:r>
      <w:r w:rsidRPr="00503B71">
        <w:t>= chronic toxicity factor for substance "</w:t>
      </w:r>
      <w:proofErr w:type="spellStart"/>
      <w:r w:rsidRPr="00503B71">
        <w:t>i</w:t>
      </w:r>
      <w:proofErr w:type="spellEnd"/>
      <w:r w:rsidRPr="00503B71">
        <w:t xml:space="preserve">", in accordance with the DID list. If </w:t>
      </w:r>
      <w:proofErr w:type="spellStart"/>
      <w:r w:rsidRPr="00503B71">
        <w:t>TF</w:t>
      </w:r>
      <w:r w:rsidRPr="00976C72">
        <w:rPr>
          <w:rStyle w:val="Nedsnkt"/>
        </w:rPr>
        <w:t>i</w:t>
      </w:r>
      <w:proofErr w:type="spellEnd"/>
      <w:r w:rsidRPr="00976C72">
        <w:rPr>
          <w:rStyle w:val="Nedsnkt"/>
        </w:rPr>
        <w:t xml:space="preserve"> chronic </w:t>
      </w:r>
      <w:r w:rsidRPr="00503B71">
        <w:t xml:space="preserve">is lacking, </w:t>
      </w:r>
      <w:proofErr w:type="spellStart"/>
      <w:r w:rsidRPr="00503B71">
        <w:t>TF</w:t>
      </w:r>
      <w:r w:rsidRPr="00976C72">
        <w:rPr>
          <w:rStyle w:val="Nedsnkt"/>
        </w:rPr>
        <w:t>i</w:t>
      </w:r>
      <w:proofErr w:type="spellEnd"/>
      <w:r w:rsidRPr="00976C72">
        <w:rPr>
          <w:rStyle w:val="Nedsnkt"/>
        </w:rPr>
        <w:t xml:space="preserve"> acute </w:t>
      </w:r>
      <w:r w:rsidRPr="00503B71">
        <w:t>can be used.</w:t>
      </w:r>
    </w:p>
    <w:p w14:paraId="74524799" w14:textId="77777777" w:rsidR="00503B71" w:rsidRPr="00503B71" w:rsidRDefault="00503B71" w:rsidP="00503B71">
      <w:pPr>
        <w:pStyle w:val="Kravtext"/>
      </w:pPr>
      <w:r w:rsidRPr="00503B71">
        <w:t>There are calculation sheets for the calculation of CDV on the respective secretariats' websites.</w:t>
      </w:r>
    </w:p>
    <w:p w14:paraId="1391AEE6" w14:textId="77777777" w:rsidR="00503B71" w:rsidRPr="00503B71" w:rsidRDefault="00503B71" w:rsidP="00503B71">
      <w:pPr>
        <w:pStyle w:val="Bifoga"/>
      </w:pPr>
      <w:r w:rsidRPr="00503B71">
        <w:t xml:space="preserve">Calculation of </w:t>
      </w:r>
      <w:proofErr w:type="spellStart"/>
      <w:r w:rsidRPr="00503B71">
        <w:t>CDVchronic</w:t>
      </w:r>
      <w:proofErr w:type="spellEnd"/>
      <w:r w:rsidRPr="00503B71">
        <w:t xml:space="preserve"> for the cleaning agent.</w:t>
      </w:r>
    </w:p>
    <w:p w14:paraId="56EF59D6" w14:textId="77777777" w:rsidR="00503B71" w:rsidRPr="00503B71" w:rsidRDefault="00503B71" w:rsidP="00503B71">
      <w:pPr>
        <w:pStyle w:val="Bifogastycke2"/>
      </w:pPr>
      <w:r w:rsidRPr="00503B71">
        <w:t>Reference to the DID list, 201</w:t>
      </w:r>
      <w:r w:rsidR="00303013">
        <w:t>6</w:t>
      </w:r>
      <w:r w:rsidRPr="00503B71">
        <w:t xml:space="preserve"> or later versions. For substances not on the DID list, </w:t>
      </w:r>
      <w:r w:rsidR="00303013" w:rsidRPr="00303013">
        <w:t xml:space="preserve">or </w:t>
      </w:r>
      <w:r w:rsidR="00C6366D">
        <w:t xml:space="preserve">if </w:t>
      </w:r>
      <w:r w:rsidR="00303013" w:rsidRPr="00303013">
        <w:t>data on the DID list is lacking</w:t>
      </w:r>
      <w:r w:rsidR="00303013">
        <w:t>,</w:t>
      </w:r>
      <w:r w:rsidR="00303013" w:rsidRPr="00303013">
        <w:t xml:space="preserve"> </w:t>
      </w:r>
      <w:r w:rsidRPr="00503B71">
        <w:t>the parameters must be calculated based on the guidance in part B of the DID list, and the related documentation must be submitted.</w:t>
      </w:r>
    </w:p>
    <w:p w14:paraId="04FAEEA8" w14:textId="77777777" w:rsidR="00503B71" w:rsidRPr="00503B71" w:rsidRDefault="00503B71" w:rsidP="00503B71">
      <w:pPr>
        <w:pStyle w:val="Rubrik1svanen"/>
      </w:pPr>
      <w:bookmarkStart w:id="19" w:name="_Toc450561824"/>
      <w:bookmarkStart w:id="20" w:name="_Toc452545870"/>
      <w:bookmarkStart w:id="21" w:name="_Toc177646816"/>
      <w:r w:rsidRPr="00503B71">
        <w:t>Performance, packaging and information text</w:t>
      </w:r>
      <w:bookmarkEnd w:id="19"/>
      <w:bookmarkEnd w:id="20"/>
      <w:bookmarkEnd w:id="21"/>
    </w:p>
    <w:p w14:paraId="29A24D4B" w14:textId="77777777" w:rsidR="00503B71" w:rsidRPr="00503B71" w:rsidRDefault="00503B71" w:rsidP="00503B71">
      <w:pPr>
        <w:pStyle w:val="KravrubrikOObligatoriskt"/>
      </w:pPr>
      <w:proofErr w:type="spellStart"/>
      <w:r w:rsidRPr="00503B71">
        <w:t>Performance</w:t>
      </w:r>
      <w:proofErr w:type="spellEnd"/>
      <w:r w:rsidRPr="00503B71">
        <w:t xml:space="preserve"> and </w:t>
      </w:r>
      <w:proofErr w:type="spellStart"/>
      <w:r w:rsidRPr="00503B71">
        <w:t>user</w:t>
      </w:r>
      <w:proofErr w:type="spellEnd"/>
      <w:r w:rsidRPr="00503B71">
        <w:t xml:space="preserve"> test</w:t>
      </w:r>
    </w:p>
    <w:p w14:paraId="527BFACE" w14:textId="77777777" w:rsidR="00503B71" w:rsidRPr="00503B71" w:rsidRDefault="00503B71" w:rsidP="00503B71">
      <w:pPr>
        <w:pStyle w:val="Kravtext"/>
      </w:pPr>
      <w:r w:rsidRPr="00503B71">
        <w:t xml:space="preserve">Products must show satisfactory performance/quality within the application areas for which they are intended. The product's performance/quality must be documented by user tests, see Appendix 4. </w:t>
      </w:r>
    </w:p>
    <w:p w14:paraId="79519264" w14:textId="77777777" w:rsidR="00303013" w:rsidRPr="00303013" w:rsidRDefault="00303013" w:rsidP="00303013">
      <w:pPr>
        <w:pStyle w:val="Kravtext"/>
      </w:pPr>
      <w:r w:rsidRPr="00303013">
        <w:t xml:space="preserve">The user test must be performed by at least three test sites, which include </w:t>
      </w:r>
      <w:proofErr w:type="gramStart"/>
      <w:r w:rsidRPr="00303013">
        <w:t>the majority of</w:t>
      </w:r>
      <w:proofErr w:type="gramEnd"/>
      <w:r w:rsidRPr="00303013">
        <w:t xml:space="preserve"> the areas of use for which the product is intended. More than one test report from one company is accepted</w:t>
      </w:r>
      <w:r w:rsidR="008D1D20">
        <w:t xml:space="preserve"> </w:t>
      </w:r>
      <w:r w:rsidRPr="00303013">
        <w:t xml:space="preserve">if they are from different applications or test locations. The dosage should not exceed that used in CDV calculations. The </w:t>
      </w:r>
      <w:r w:rsidRPr="00303013">
        <w:lastRenderedPageBreak/>
        <w:t xml:space="preserve">test period must represent the product's usage </w:t>
      </w:r>
      <w:proofErr w:type="gramStart"/>
      <w:r w:rsidRPr="00303013">
        <w:t>frequency</w:t>
      </w:r>
      <w:proofErr w:type="gramEnd"/>
      <w:r w:rsidRPr="00303013">
        <w:t xml:space="preserve"> and it must be justified in the test report. </w:t>
      </w:r>
      <w:r w:rsidR="008D1D20">
        <w:t>The p</w:t>
      </w:r>
      <w:r w:rsidRPr="00303013">
        <w:t>roduct</w:t>
      </w:r>
      <w:r w:rsidR="008D1D20">
        <w:t xml:space="preserve"> is</w:t>
      </w:r>
      <w:r w:rsidRPr="00303013">
        <w:t xml:space="preserve"> to be used several times during the test period. </w:t>
      </w:r>
    </w:p>
    <w:p w14:paraId="4969F333" w14:textId="77777777" w:rsidR="00503B71" w:rsidRPr="00503B71" w:rsidRDefault="00303013" w:rsidP="00503B71">
      <w:pPr>
        <w:pStyle w:val="Kravtext"/>
      </w:pPr>
      <w:r>
        <w:t>All</w:t>
      </w:r>
      <w:r w:rsidR="00503B71" w:rsidRPr="00503B71">
        <w:t xml:space="preserve"> test sites must assess the product's performance/quality as "satisfactory" or "very satisfactory", compared to the product which they normally use (see Appendix 4), for the requirement to be fulfilled.</w:t>
      </w:r>
    </w:p>
    <w:p w14:paraId="00A3C286" w14:textId="77777777" w:rsidR="00503B71" w:rsidRPr="00503B71" w:rsidRDefault="00503B71" w:rsidP="00503B71">
      <w:pPr>
        <w:pStyle w:val="Bifoga"/>
      </w:pPr>
      <w:r w:rsidRPr="00503B71">
        <w:t xml:space="preserve">At least </w:t>
      </w:r>
      <w:r w:rsidR="00303013">
        <w:t>three</w:t>
      </w:r>
      <w:r w:rsidR="00303013" w:rsidRPr="00503B71">
        <w:t xml:space="preserve"> </w:t>
      </w:r>
      <w:r w:rsidRPr="00503B71">
        <w:t xml:space="preserve">user tests designed in accordance with Appendix 4. </w:t>
      </w:r>
    </w:p>
    <w:p w14:paraId="260B8FCC" w14:textId="15A6C003" w:rsidR="00692497" w:rsidRPr="004D56AD" w:rsidRDefault="00503B71" w:rsidP="00951F88">
      <w:pPr>
        <w:pStyle w:val="Bifoga"/>
        <w:spacing w:after="200" w:line="276" w:lineRule="auto"/>
        <w:rPr>
          <w:rFonts w:ascii="Core Sans NR 65 Bold" w:hAnsi="Core Sans NR 65 Bold"/>
          <w:color w:val="0075A1"/>
          <w:lang w:val="en-US"/>
        </w:rPr>
      </w:pPr>
      <w:r w:rsidRPr="00503B71">
        <w:t>A report that describes which and how many test sites were asked and a summary of the results.</w:t>
      </w:r>
    </w:p>
    <w:p w14:paraId="77CF31D5" w14:textId="68B29503" w:rsidR="00993387" w:rsidRPr="002843DD" w:rsidRDefault="00993387" w:rsidP="00993387">
      <w:pPr>
        <w:pStyle w:val="KravrubrikOObligatoriskt"/>
        <w:rPr>
          <w:lang w:val="en-US"/>
        </w:rPr>
      </w:pPr>
      <w:r w:rsidRPr="002843DD">
        <w:rPr>
          <w:lang w:val="en-US"/>
        </w:rPr>
        <w:t>Information text and user and dosing information</w:t>
      </w:r>
    </w:p>
    <w:p w14:paraId="62B7AA3B" w14:textId="77777777" w:rsidR="00993387" w:rsidRPr="00993387" w:rsidRDefault="00993387" w:rsidP="00993387">
      <w:pPr>
        <w:pStyle w:val="Kravtext"/>
      </w:pPr>
      <w:r w:rsidRPr="00993387">
        <w:t>A technical description of the product or information included with the product, stating the following information:</w:t>
      </w:r>
    </w:p>
    <w:p w14:paraId="3B0A869B" w14:textId="77777777" w:rsidR="00993387" w:rsidRPr="00993387" w:rsidRDefault="00993387" w:rsidP="00993387">
      <w:pPr>
        <w:pStyle w:val="Kravtextpunktlista"/>
      </w:pPr>
      <w:r w:rsidRPr="00993387">
        <w:t>Recommended dose for normal use and on normal soiling (applies to products for dilution before use).</w:t>
      </w:r>
    </w:p>
    <w:p w14:paraId="1DDAB4BD" w14:textId="77777777" w:rsidR="00993387" w:rsidRPr="00993387" w:rsidRDefault="00993387" w:rsidP="00993387">
      <w:pPr>
        <w:pStyle w:val="Kravtextpunktlista"/>
      </w:pPr>
      <w:r w:rsidRPr="00993387">
        <w:t>Recommended dose can be stated as e.g. number of ml or dl, pump strokes or caps.</w:t>
      </w:r>
    </w:p>
    <w:p w14:paraId="6A5474A0" w14:textId="77777777" w:rsidR="00993387" w:rsidRPr="00993387" w:rsidRDefault="00993387" w:rsidP="00993387">
      <w:pPr>
        <w:pStyle w:val="Kravtextpunktlista"/>
      </w:pPr>
      <w:r w:rsidRPr="00993387">
        <w:t>Description of how the user avoids contact with the product using e.g. protective equipment.</w:t>
      </w:r>
    </w:p>
    <w:p w14:paraId="450B0048" w14:textId="77777777" w:rsidR="00993387" w:rsidRPr="00993387" w:rsidRDefault="00993387" w:rsidP="00993387">
      <w:pPr>
        <w:pStyle w:val="Kravtextpunktlista"/>
      </w:pPr>
      <w:r w:rsidRPr="00993387">
        <w:t>The information text on the packaging must adhere to the detergent regulations, 648/2004/EC and 907/2006/EC.</w:t>
      </w:r>
    </w:p>
    <w:p w14:paraId="5216A20C" w14:textId="77777777" w:rsidR="00993387" w:rsidRDefault="00993387" w:rsidP="00993387">
      <w:pPr>
        <w:pStyle w:val="Bifoga"/>
      </w:pPr>
      <w:r w:rsidRPr="00993387">
        <w:t>Label, draft label or copy of the information (information text and user instructions) on the primary packaging and technical product datasheet (if found), showing the dose and user instructions in accordance with the requirement. The information on labels and/or product datasheets must be in the languages in which the product is marketed.</w:t>
      </w:r>
    </w:p>
    <w:p w14:paraId="74FDA40D" w14:textId="77777777" w:rsidR="00692497" w:rsidRPr="00692497" w:rsidRDefault="00692497" w:rsidP="00692497">
      <w:pPr>
        <w:pStyle w:val="Bifogastycke2"/>
      </w:pPr>
    </w:p>
    <w:p w14:paraId="23C8D1EF" w14:textId="77777777" w:rsidR="00A54E54" w:rsidRPr="00D970FF" w:rsidRDefault="00292E43" w:rsidP="00A54E54">
      <w:pPr>
        <w:pStyle w:val="Rubrik1svanen"/>
      </w:pPr>
      <w:bookmarkStart w:id="22" w:name="_Toc150075096"/>
      <w:bookmarkStart w:id="23" w:name="_Toc438028634"/>
      <w:bookmarkStart w:id="24" w:name="_Toc177646817"/>
      <w:r w:rsidRPr="00292E43">
        <w:t>Quality and regulatory requirements</w:t>
      </w:r>
      <w:bookmarkEnd w:id="22"/>
      <w:bookmarkEnd w:id="23"/>
      <w:bookmarkEnd w:id="24"/>
    </w:p>
    <w:p w14:paraId="6A2A824E" w14:textId="77777777" w:rsidR="00A54E54" w:rsidRPr="00D970FF" w:rsidRDefault="00292E43" w:rsidP="00A54E54">
      <w:r w:rsidRPr="00292E43">
        <w:t>To ensure that Nordic Ecolabel</w:t>
      </w:r>
      <w:r w:rsidR="00267954">
        <w:t>ling</w:t>
      </w:r>
      <w:r w:rsidRPr="00292E43">
        <w:t xml:space="preserve"> requirements are fulfilled, the following procedures must be implemented</w:t>
      </w:r>
      <w:r w:rsidR="00A54E54" w:rsidRPr="00D970FF">
        <w:t xml:space="preserve">. </w:t>
      </w:r>
    </w:p>
    <w:p w14:paraId="7BD5EB49" w14:textId="77777777" w:rsidR="00A54E54" w:rsidRPr="00D970FF" w:rsidRDefault="00292E43" w:rsidP="00292E43">
      <w:pPr>
        <w:pStyle w:val="KravrubrikOObligatoriskt"/>
        <w:rPr>
          <w:lang w:val="en-GB"/>
        </w:rPr>
      </w:pPr>
      <w:r w:rsidRPr="00292E43">
        <w:rPr>
          <w:lang w:val="en-GB"/>
        </w:rPr>
        <w:t xml:space="preserve">Responsible person and </w:t>
      </w:r>
      <w:r w:rsidR="00957037" w:rsidRPr="00D970FF">
        <w:rPr>
          <w:lang w:val="en-GB"/>
        </w:rPr>
        <w:t>organisation</w:t>
      </w:r>
    </w:p>
    <w:p w14:paraId="58B04083" w14:textId="77777777" w:rsidR="00A54E54" w:rsidRPr="00D970FF" w:rsidRDefault="002D14E8" w:rsidP="00A54E54">
      <w:pPr>
        <w:pStyle w:val="Kravtext"/>
      </w:pPr>
      <w:r w:rsidRPr="002D14E8">
        <w:t>The company shall appoint individuals who are responsible for ensuring the fulfilment of Nordic Ecolabel</w:t>
      </w:r>
      <w:r w:rsidR="00267954">
        <w:t>ling</w:t>
      </w:r>
      <w:r w:rsidRPr="002D14E8">
        <w:t xml:space="preserve"> requirements, for marketing and for finance, as well as a contact person for communications with Nordic Ecolabelling</w:t>
      </w:r>
      <w:r w:rsidR="00A54E54" w:rsidRPr="00D970FF">
        <w:t xml:space="preserve">. </w:t>
      </w:r>
    </w:p>
    <w:p w14:paraId="7CA7B821" w14:textId="77777777" w:rsidR="00A54E54" w:rsidRPr="002D14E8" w:rsidRDefault="00A54E54" w:rsidP="002D14E8">
      <w:pPr>
        <w:pStyle w:val="Bifoga"/>
        <w:rPr>
          <w:lang w:val="en-US"/>
        </w:rPr>
      </w:pPr>
      <w:proofErr w:type="spellStart"/>
      <w:r w:rsidRPr="002D14E8">
        <w:rPr>
          <w:lang w:val="en-US"/>
        </w:rPr>
        <w:t>Organisation</w:t>
      </w:r>
      <w:r w:rsidR="002D14E8" w:rsidRPr="002D14E8">
        <w:rPr>
          <w:lang w:val="en-US"/>
        </w:rPr>
        <w:t>al</w:t>
      </w:r>
      <w:proofErr w:type="spellEnd"/>
      <w:r w:rsidR="002D14E8" w:rsidRPr="002D14E8">
        <w:rPr>
          <w:lang w:val="en-US"/>
        </w:rPr>
        <w:t xml:space="preserve"> chart showing who is responsible for the above</w:t>
      </w:r>
      <w:r w:rsidRPr="002D14E8">
        <w:rPr>
          <w:lang w:val="en-US"/>
        </w:rPr>
        <w:t xml:space="preserve">. </w:t>
      </w:r>
    </w:p>
    <w:p w14:paraId="494FC253" w14:textId="77777777" w:rsidR="00A54E54" w:rsidRPr="00D970FF" w:rsidRDefault="00A54E54" w:rsidP="00A54E54">
      <w:pPr>
        <w:pStyle w:val="KravrubrikOObligatoriskt"/>
        <w:rPr>
          <w:lang w:val="en-GB"/>
        </w:rPr>
      </w:pPr>
      <w:r w:rsidRPr="00D970FF">
        <w:rPr>
          <w:lang w:val="en-GB"/>
        </w:rPr>
        <w:t>Do</w:t>
      </w:r>
      <w:r w:rsidR="002D14E8">
        <w:rPr>
          <w:lang w:val="en-GB"/>
        </w:rPr>
        <w:t>c</w:t>
      </w:r>
      <w:r w:rsidRPr="00D970FF">
        <w:rPr>
          <w:lang w:val="en-GB"/>
        </w:rPr>
        <w:t>umentation</w:t>
      </w:r>
    </w:p>
    <w:p w14:paraId="13DEB934" w14:textId="77777777" w:rsidR="00A54E54" w:rsidRPr="00D970FF" w:rsidRDefault="002D14E8" w:rsidP="00A54E54">
      <w:pPr>
        <w:pStyle w:val="Kravtext"/>
      </w:pPr>
      <w:r w:rsidRPr="002D14E8">
        <w:t>The licensee must archive the documentation that is sent in with the application, or in a similar way maintain information in the Nordic Ecolabelling data system</w:t>
      </w:r>
      <w:r w:rsidR="00A54E54" w:rsidRPr="00D970FF">
        <w:t xml:space="preserve">. </w:t>
      </w:r>
    </w:p>
    <w:p w14:paraId="6273CB91" w14:textId="77777777" w:rsidR="00A54E54" w:rsidRPr="00D970FF" w:rsidRDefault="00A916BD" w:rsidP="00A916BD">
      <w:pPr>
        <w:pStyle w:val="Kontrollpplats"/>
      </w:pPr>
      <w:r>
        <w:t>C</w:t>
      </w:r>
      <w:r w:rsidRPr="00A916BD">
        <w:t>hecked on site as necessary</w:t>
      </w:r>
      <w:r w:rsidR="00A54E54" w:rsidRPr="00D970FF">
        <w:t xml:space="preserve">. </w:t>
      </w:r>
    </w:p>
    <w:p w14:paraId="0F55650D" w14:textId="77777777" w:rsidR="00A54E54" w:rsidRPr="00D970FF" w:rsidRDefault="00A916BD" w:rsidP="00A916BD">
      <w:pPr>
        <w:pStyle w:val="KravrubrikOObligatoriskt"/>
        <w:rPr>
          <w:lang w:val="en-GB"/>
        </w:rPr>
      </w:pPr>
      <w:r w:rsidRPr="00A916BD">
        <w:rPr>
          <w:lang w:val="en-GB"/>
        </w:rPr>
        <w:t xml:space="preserve">Quality of </w:t>
      </w:r>
      <w:r w:rsidR="00993387" w:rsidRPr="002843DD">
        <w:rPr>
          <w:lang w:val="en-US"/>
        </w:rPr>
        <w:t xml:space="preserve">cleaning agents for </w:t>
      </w:r>
      <w:r w:rsidR="001206D9" w:rsidRPr="001206D9">
        <w:rPr>
          <w:lang w:val="en-US"/>
        </w:rPr>
        <w:t>use in the</w:t>
      </w:r>
      <w:r w:rsidR="00993387" w:rsidRPr="002843DD">
        <w:rPr>
          <w:lang w:val="en-US"/>
        </w:rPr>
        <w:t xml:space="preserve"> food industry</w:t>
      </w:r>
      <w:r w:rsidR="00A54E54" w:rsidRPr="00D970FF">
        <w:rPr>
          <w:lang w:val="en-GB"/>
        </w:rPr>
        <w:t xml:space="preserve"> </w:t>
      </w:r>
    </w:p>
    <w:p w14:paraId="5A12625D" w14:textId="77777777" w:rsidR="00A54E54" w:rsidRDefault="00A916BD" w:rsidP="00A54E54">
      <w:pPr>
        <w:pStyle w:val="Kravtext"/>
      </w:pPr>
      <w:r w:rsidRPr="00A916BD">
        <w:t xml:space="preserve">The licensee must guarantee that the quality of the </w:t>
      </w:r>
      <w:r w:rsidR="00267954">
        <w:t>Nordic Swan Eco</w:t>
      </w:r>
      <w:r w:rsidRPr="00A916BD">
        <w:t>labelled product does not deteriorate during the validity period of the licence</w:t>
      </w:r>
      <w:r w:rsidR="00A54E54" w:rsidRPr="00D970FF">
        <w:t xml:space="preserve">. </w:t>
      </w:r>
    </w:p>
    <w:p w14:paraId="0E545DEF" w14:textId="195A6D56" w:rsidR="005221A3" w:rsidRPr="00D970FF" w:rsidRDefault="005221A3" w:rsidP="005221A3">
      <w:pPr>
        <w:pStyle w:val="Bifoga"/>
      </w:pPr>
      <w:r w:rsidRPr="005221A3">
        <w:t xml:space="preserve">Procedures for archiving claims and, where necessary, dealing with claims and complaints regarding the quality of the </w:t>
      </w:r>
      <w:r w:rsidR="00267954">
        <w:t>Nordic Swan Eco</w:t>
      </w:r>
      <w:r w:rsidRPr="005221A3">
        <w:t xml:space="preserve">labelled </w:t>
      </w:r>
      <w:r w:rsidR="00993387">
        <w:t xml:space="preserve">cleaning agent for </w:t>
      </w:r>
      <w:r w:rsidR="001206D9">
        <w:t>use in the</w:t>
      </w:r>
      <w:r w:rsidR="00993387">
        <w:t xml:space="preserve"> food industry.</w:t>
      </w:r>
    </w:p>
    <w:p w14:paraId="55A44CA0" w14:textId="77777777" w:rsidR="00A54E54" w:rsidRPr="00D970FF" w:rsidRDefault="005221A3" w:rsidP="005221A3">
      <w:pPr>
        <w:pStyle w:val="Kontrollpplats"/>
      </w:pPr>
      <w:r w:rsidRPr="005221A3">
        <w:lastRenderedPageBreak/>
        <w:t>The claims archive is checked on site</w:t>
      </w:r>
      <w:r w:rsidR="00A54E54" w:rsidRPr="00D970FF">
        <w:t xml:space="preserve">. </w:t>
      </w:r>
    </w:p>
    <w:p w14:paraId="1B1C75D0" w14:textId="77777777" w:rsidR="00A54E54" w:rsidRPr="00BC4268" w:rsidRDefault="00A54E54" w:rsidP="00A54E54">
      <w:pPr>
        <w:pStyle w:val="KravrubrikOObligatoriskt"/>
        <w:rPr>
          <w:lang w:val="en-GB"/>
        </w:rPr>
      </w:pPr>
      <w:r w:rsidRPr="00BC4268">
        <w:rPr>
          <w:lang w:val="en-GB"/>
        </w:rPr>
        <w:t>Plan</w:t>
      </w:r>
      <w:r w:rsidR="00BC4268" w:rsidRPr="00BC4268">
        <w:rPr>
          <w:lang w:val="en-GB"/>
        </w:rPr>
        <w:t>ned changes</w:t>
      </w:r>
    </w:p>
    <w:p w14:paraId="2DE05E51" w14:textId="77777777" w:rsidR="00A54E54" w:rsidRPr="00BC4268" w:rsidRDefault="00BC4268" w:rsidP="00A54E54">
      <w:pPr>
        <w:pStyle w:val="Kravtext"/>
        <w:rPr>
          <w:lang w:val="en-US"/>
        </w:rPr>
      </w:pPr>
      <w:r w:rsidRPr="00BC4268">
        <w:rPr>
          <w:lang w:val="en-US"/>
        </w:rPr>
        <w:t>Written notice must be given to Nordic Ecolabelling of planned changes in products and markets that have a bearing on Nordic Ecolabel</w:t>
      </w:r>
      <w:r w:rsidR="00267954">
        <w:rPr>
          <w:lang w:val="en-US"/>
        </w:rPr>
        <w:t>ling</w:t>
      </w:r>
      <w:r w:rsidRPr="00BC4268">
        <w:rPr>
          <w:lang w:val="en-US"/>
        </w:rPr>
        <w:t xml:space="preserve"> requirements</w:t>
      </w:r>
      <w:r w:rsidR="00A54E54" w:rsidRPr="00BC4268">
        <w:rPr>
          <w:lang w:val="en-US"/>
        </w:rPr>
        <w:t>.</w:t>
      </w:r>
    </w:p>
    <w:p w14:paraId="1C7A00CA" w14:textId="000AE7E7" w:rsidR="00692497" w:rsidRPr="004D56AD" w:rsidRDefault="00621B51" w:rsidP="00DD57AA">
      <w:pPr>
        <w:pStyle w:val="Bifoga"/>
        <w:spacing w:after="200" w:line="276" w:lineRule="auto"/>
        <w:rPr>
          <w:rFonts w:ascii="Core Sans NR 65 Bold" w:hAnsi="Core Sans NR 65 Bold"/>
          <w:color w:val="0075A1"/>
        </w:rPr>
      </w:pPr>
      <w:r w:rsidRPr="004D56AD">
        <w:rPr>
          <w:lang w:val="en-US"/>
        </w:rPr>
        <w:t>Procedures detailing how planned changes in products and markets are handled</w:t>
      </w:r>
      <w:r w:rsidR="00A54E54" w:rsidRPr="004D56AD">
        <w:rPr>
          <w:lang w:val="en-US"/>
        </w:rPr>
        <w:t xml:space="preserve">. </w:t>
      </w:r>
    </w:p>
    <w:p w14:paraId="7309D33D" w14:textId="418B6A4E" w:rsidR="00A54E54" w:rsidRPr="00D970FF" w:rsidRDefault="00621B51" w:rsidP="00621B51">
      <w:pPr>
        <w:pStyle w:val="KravrubrikOObligatoriskt"/>
        <w:rPr>
          <w:lang w:val="en-GB"/>
        </w:rPr>
      </w:pPr>
      <w:r w:rsidRPr="00621B51">
        <w:rPr>
          <w:lang w:val="en-GB"/>
        </w:rPr>
        <w:t>Unplanned nonconformities</w:t>
      </w:r>
    </w:p>
    <w:p w14:paraId="5AF9B721" w14:textId="77777777" w:rsidR="00A54E54" w:rsidRPr="00621B51" w:rsidRDefault="00621B51" w:rsidP="00A54E54">
      <w:pPr>
        <w:pStyle w:val="Kravtext"/>
        <w:rPr>
          <w:lang w:val="en-US"/>
        </w:rPr>
      </w:pPr>
      <w:r w:rsidRPr="00621B51">
        <w:rPr>
          <w:lang w:val="en-US"/>
        </w:rPr>
        <w:t>Unplanned nonconformities that have a bearing on Nordic Ecolabel</w:t>
      </w:r>
      <w:r w:rsidR="00267954">
        <w:rPr>
          <w:lang w:val="en-US"/>
        </w:rPr>
        <w:t>ling</w:t>
      </w:r>
      <w:r w:rsidRPr="00621B51">
        <w:rPr>
          <w:lang w:val="en-US"/>
        </w:rPr>
        <w:t xml:space="preserve"> requirements must be reported to Nordic Ecolabelling in writing and journalled</w:t>
      </w:r>
      <w:r w:rsidR="00A54E54" w:rsidRPr="00621B51">
        <w:rPr>
          <w:lang w:val="en-US"/>
        </w:rPr>
        <w:t>.</w:t>
      </w:r>
    </w:p>
    <w:p w14:paraId="38F36373" w14:textId="6013E191" w:rsidR="00A54E54" w:rsidRPr="00621B51" w:rsidRDefault="00621B51" w:rsidP="00621B51">
      <w:pPr>
        <w:pStyle w:val="Bifoga"/>
        <w:rPr>
          <w:lang w:val="en-US"/>
        </w:rPr>
      </w:pPr>
      <w:r w:rsidRPr="00621B51">
        <w:rPr>
          <w:lang w:val="en-US"/>
        </w:rPr>
        <w:t>Procedures detailing how unplanned nonconformities are handled</w:t>
      </w:r>
      <w:r w:rsidR="00A54E54" w:rsidRPr="00621B51">
        <w:rPr>
          <w:lang w:val="en-US"/>
        </w:rPr>
        <w:t>.</w:t>
      </w:r>
    </w:p>
    <w:p w14:paraId="6C3B1348" w14:textId="77777777" w:rsidR="00A54E54" w:rsidRPr="00D970FF" w:rsidRDefault="00621B51" w:rsidP="00621B51">
      <w:pPr>
        <w:pStyle w:val="KravrubrikOObligatoriskt"/>
        <w:rPr>
          <w:lang w:val="en-GB"/>
        </w:rPr>
      </w:pPr>
      <w:r w:rsidRPr="00621B51">
        <w:rPr>
          <w:lang w:val="en-GB"/>
        </w:rPr>
        <w:t>Traceability</w:t>
      </w:r>
      <w:r w:rsidR="00A54E54" w:rsidRPr="00D970FF">
        <w:rPr>
          <w:lang w:val="en-GB"/>
        </w:rPr>
        <w:t xml:space="preserve"> </w:t>
      </w:r>
    </w:p>
    <w:p w14:paraId="315FAF90" w14:textId="77777777" w:rsidR="00A54E54" w:rsidRPr="00621B51" w:rsidRDefault="00621B51" w:rsidP="00A54E54">
      <w:pPr>
        <w:pStyle w:val="Kravtext"/>
        <w:rPr>
          <w:lang w:val="en-US"/>
        </w:rPr>
      </w:pPr>
      <w:r w:rsidRPr="00621B51">
        <w:rPr>
          <w:lang w:val="en-US"/>
        </w:rPr>
        <w:t xml:space="preserve">The licensee must be able to trace the </w:t>
      </w:r>
      <w:r w:rsidR="00267954">
        <w:rPr>
          <w:lang w:val="en-US"/>
        </w:rPr>
        <w:t>Nordic Swan Eco</w:t>
      </w:r>
      <w:r w:rsidRPr="00621B51">
        <w:rPr>
          <w:lang w:val="en-US"/>
        </w:rPr>
        <w:t xml:space="preserve">labelled </w:t>
      </w:r>
      <w:r w:rsidR="00993387">
        <w:t xml:space="preserve">cleaning agent for </w:t>
      </w:r>
      <w:r w:rsidR="001206D9">
        <w:t>use in the</w:t>
      </w:r>
      <w:r w:rsidR="00993387">
        <w:t xml:space="preserve"> food industry</w:t>
      </w:r>
      <w:r w:rsidRPr="00621B51">
        <w:rPr>
          <w:lang w:val="en-US"/>
        </w:rPr>
        <w:t xml:space="preserve"> in the production</w:t>
      </w:r>
      <w:r w:rsidR="00303013">
        <w:t xml:space="preserve">: </w:t>
      </w:r>
      <w:r w:rsidR="00303013" w:rsidRPr="00303013">
        <w:t xml:space="preserve">A manufactured/sold product should be able to be traced back to the time (time and date) and the location (specific factory) and in relevant cases, the machine/production line where it was produced. In addition, it should be possible to connect it to the </w:t>
      </w:r>
      <w:proofErr w:type="gramStart"/>
      <w:r w:rsidR="00303013" w:rsidRPr="00303013">
        <w:t>actually used</w:t>
      </w:r>
      <w:proofErr w:type="gramEnd"/>
      <w:r w:rsidR="00303013" w:rsidRPr="00303013">
        <w:t xml:space="preserve"> raw materials (raw material batches, suppliers) in the product</w:t>
      </w:r>
      <w:r w:rsidR="00A54E54" w:rsidRPr="00621B51">
        <w:rPr>
          <w:lang w:val="en-US"/>
        </w:rPr>
        <w:t xml:space="preserve">. </w:t>
      </w:r>
    </w:p>
    <w:p w14:paraId="3EDEEB46" w14:textId="6388A5DA" w:rsidR="00A54E54" w:rsidRPr="00621B51" w:rsidRDefault="00621B51" w:rsidP="00621B51">
      <w:pPr>
        <w:pStyle w:val="Bifoga"/>
        <w:rPr>
          <w:lang w:val="en-US"/>
        </w:rPr>
      </w:pPr>
      <w:r w:rsidRPr="00621B51">
        <w:rPr>
          <w:lang w:val="en-US"/>
        </w:rPr>
        <w:t>Description of/procedures for the fulfilment of the requirement</w:t>
      </w:r>
      <w:r w:rsidR="00A54E54" w:rsidRPr="00621B51">
        <w:rPr>
          <w:lang w:val="en-US"/>
        </w:rPr>
        <w:t xml:space="preserve">. </w:t>
      </w:r>
    </w:p>
    <w:p w14:paraId="08F4AC9B" w14:textId="77777777" w:rsidR="00A54E54" w:rsidRPr="00D970FF" w:rsidRDefault="00621B51" w:rsidP="00621B51">
      <w:pPr>
        <w:pStyle w:val="KravrubrikOObligatoriskt"/>
        <w:rPr>
          <w:lang w:val="en-GB"/>
        </w:rPr>
      </w:pPr>
      <w:r w:rsidRPr="00621B51">
        <w:rPr>
          <w:lang w:val="en-GB"/>
        </w:rPr>
        <w:t>Take-back</w:t>
      </w:r>
      <w:r>
        <w:rPr>
          <w:lang w:val="en-GB"/>
        </w:rPr>
        <w:t xml:space="preserve"> </w:t>
      </w:r>
      <w:r w:rsidR="00A54E54" w:rsidRPr="00D970FF">
        <w:rPr>
          <w:lang w:val="en-GB"/>
        </w:rPr>
        <w:t>system</w:t>
      </w:r>
    </w:p>
    <w:p w14:paraId="472B1593" w14:textId="39B9E4A0" w:rsidR="00A37D51" w:rsidRDefault="00AE0D7F" w:rsidP="00A37D51">
      <w:pPr>
        <w:pStyle w:val="Kravtext"/>
        <w:rPr>
          <w:lang w:val="en-US"/>
        </w:rPr>
      </w:pPr>
      <w:r w:rsidRPr="00AE0D7F">
        <w:rPr>
          <w:lang w:val="en-US"/>
        </w:rPr>
        <w:t>Nordic Ecolabelling decided on the 9 October 2017 to remove this requirement.</w:t>
      </w:r>
    </w:p>
    <w:p w14:paraId="4D883E27" w14:textId="6DC8B094" w:rsidR="00957037" w:rsidRPr="00D970FF" w:rsidRDefault="00621B51" w:rsidP="00621B51">
      <w:pPr>
        <w:pStyle w:val="KravrubrikOObligatoriskt"/>
        <w:rPr>
          <w:lang w:val="en-GB"/>
        </w:rPr>
      </w:pPr>
      <w:r w:rsidRPr="00621B51">
        <w:rPr>
          <w:lang w:val="en-GB"/>
        </w:rPr>
        <w:t>Legislation and regulations</w:t>
      </w:r>
    </w:p>
    <w:p w14:paraId="7EC548CA" w14:textId="77777777" w:rsidR="00957037" w:rsidRPr="00621B51" w:rsidRDefault="00621B51" w:rsidP="00957037">
      <w:pPr>
        <w:pStyle w:val="Kravtext"/>
        <w:rPr>
          <w:lang w:val="en-US"/>
        </w:rPr>
      </w:pPr>
      <w:r w:rsidRPr="00621B51">
        <w:rPr>
          <w:lang w:val="en-US"/>
        </w:rPr>
        <w:t xml:space="preserve">The licensee shall ensure compliance with all applicable local laws and provisions at all production facilities for the Nordic </w:t>
      </w:r>
      <w:r w:rsidR="00267954">
        <w:rPr>
          <w:lang w:val="en-US"/>
        </w:rPr>
        <w:t xml:space="preserve">Swan </w:t>
      </w:r>
      <w:r w:rsidRPr="00621B51">
        <w:rPr>
          <w:lang w:val="en-US"/>
        </w:rPr>
        <w:t xml:space="preserve">Ecolabelled product, e.g. </w:t>
      </w:r>
      <w:proofErr w:type="gramStart"/>
      <w:r w:rsidRPr="00621B51">
        <w:rPr>
          <w:lang w:val="en-US"/>
        </w:rPr>
        <w:t>with regard to</w:t>
      </w:r>
      <w:proofErr w:type="gramEnd"/>
      <w:r w:rsidRPr="00621B51">
        <w:rPr>
          <w:lang w:val="en-US"/>
        </w:rPr>
        <w:t xml:space="preserve"> safety, working environment, environmental legislation and site-specific terms/permits</w:t>
      </w:r>
      <w:r>
        <w:rPr>
          <w:lang w:val="en-US"/>
        </w:rPr>
        <w:t>.</w:t>
      </w:r>
    </w:p>
    <w:p w14:paraId="7186596D" w14:textId="0C4F7A4F" w:rsidR="00957037" w:rsidRDefault="005D05E8" w:rsidP="005D05E8">
      <w:pPr>
        <w:pStyle w:val="Bifoga"/>
      </w:pPr>
      <w:r w:rsidRPr="005D05E8">
        <w:t>Duly signed application form</w:t>
      </w:r>
      <w:r w:rsidR="00957037" w:rsidRPr="00D970FF">
        <w:t xml:space="preserve">. </w:t>
      </w:r>
    </w:p>
    <w:p w14:paraId="12288CF7" w14:textId="38B49109" w:rsidR="00692497" w:rsidRDefault="00692497">
      <w:pPr>
        <w:spacing w:after="200" w:line="276" w:lineRule="auto"/>
        <w:rPr>
          <w:sz w:val="20"/>
        </w:rPr>
      </w:pPr>
      <w:r>
        <w:br w:type="page"/>
      </w:r>
    </w:p>
    <w:p w14:paraId="4A21A81A" w14:textId="77777777" w:rsidR="00303013" w:rsidRPr="00303013" w:rsidRDefault="00303013" w:rsidP="00303013">
      <w:pPr>
        <w:pStyle w:val="Rubriksvanen"/>
      </w:pPr>
      <w:bookmarkStart w:id="25" w:name="_Toc473203563"/>
      <w:bookmarkStart w:id="26" w:name="_Toc177646818"/>
      <w:bookmarkStart w:id="27" w:name="_Toc438028640"/>
      <w:r w:rsidRPr="00303013">
        <w:lastRenderedPageBreak/>
        <w:t>Regulations for the Nordic Ecolabelling of products</w:t>
      </w:r>
      <w:bookmarkEnd w:id="25"/>
      <w:bookmarkEnd w:id="26"/>
    </w:p>
    <w:p w14:paraId="083AD0E1" w14:textId="77777777" w:rsidR="00303013" w:rsidRPr="00303013" w:rsidRDefault="00303013" w:rsidP="00303013">
      <w:r w:rsidRPr="00303013">
        <w:t>When the Nordic Swan Ecolabel is used on products the licence number shall be included.</w:t>
      </w:r>
    </w:p>
    <w:p w14:paraId="536BFCA3" w14:textId="193BD6CE" w:rsidR="00303013" w:rsidRPr="00303013" w:rsidRDefault="00303013" w:rsidP="00303013">
      <w:r w:rsidRPr="00303013">
        <w:t xml:space="preserve">More information on graphical guidelines, regulations and fees can be found at </w:t>
      </w:r>
      <w:hyperlink r:id="rId21" w:history="1">
        <w:r w:rsidRPr="0061247D">
          <w:rPr>
            <w:rStyle w:val="Hyperlink"/>
          </w:rPr>
          <w:t>www.nordic-</w:t>
        </w:r>
        <w:r w:rsidR="002E59EB" w:rsidRPr="0061247D">
          <w:rPr>
            <w:rStyle w:val="Hyperlink"/>
          </w:rPr>
          <w:t>swan-</w:t>
        </w:r>
        <w:r w:rsidRPr="0061247D">
          <w:rPr>
            <w:rStyle w:val="Hyperlink"/>
          </w:rPr>
          <w:t>ecolabel.org/regulations/</w:t>
        </w:r>
      </w:hyperlink>
    </w:p>
    <w:p w14:paraId="70C7DC31" w14:textId="77777777" w:rsidR="00F24B74" w:rsidRPr="00F24B74" w:rsidRDefault="00F24B74" w:rsidP="000C2345">
      <w:pPr>
        <w:pStyle w:val="Rubriksvanen"/>
        <w:spacing w:before="0"/>
      </w:pPr>
      <w:bookmarkStart w:id="28" w:name="_Toc438028638"/>
      <w:bookmarkStart w:id="29" w:name="_Toc177646819"/>
      <w:bookmarkStart w:id="30" w:name="_Toc438028639"/>
      <w:r w:rsidRPr="00F24B74">
        <w:t>Follow-up inspections</w:t>
      </w:r>
      <w:bookmarkEnd w:id="28"/>
      <w:bookmarkEnd w:id="29"/>
      <w:r w:rsidRPr="00F24B74">
        <w:t xml:space="preserve"> </w:t>
      </w:r>
    </w:p>
    <w:p w14:paraId="3E5741FB" w14:textId="77777777" w:rsidR="00F24B74" w:rsidRPr="00F24B74" w:rsidRDefault="00F24B74" w:rsidP="00F24B74">
      <w:r w:rsidRPr="00F24B74">
        <w:t xml:space="preserve">Nordic Ecolabelling may decide to check whether the cleaning agent for </w:t>
      </w:r>
      <w:r w:rsidR="001206D9">
        <w:t>use in the</w:t>
      </w:r>
      <w:r w:rsidRPr="00F24B74">
        <w:t xml:space="preserve"> food industry fulfils Nordic Ecolabelling requirements during the licence period. This may involve a site visit, random sampling or similar test. </w:t>
      </w:r>
    </w:p>
    <w:p w14:paraId="348B0F87" w14:textId="77777777" w:rsidR="00F24B74" w:rsidRPr="00F24B74" w:rsidRDefault="00F24B74" w:rsidP="00F24B74">
      <w:r w:rsidRPr="00F24B74">
        <w:t>The licence may be revoked if it is evident that the cleaning agent for use in the food industry does not meet the requirements.</w:t>
      </w:r>
    </w:p>
    <w:p w14:paraId="55DF839C" w14:textId="77777777" w:rsidR="00F24B74" w:rsidRPr="00F24B74" w:rsidRDefault="00F24B74" w:rsidP="00F24B74">
      <w:r w:rsidRPr="00F24B74">
        <w:t>Random samples may also be taken in-store and analysed by an independent laboratory. If the requirements are not met, Nordic Ecolabelling may charge the analysis costs to the licensee.</w:t>
      </w:r>
    </w:p>
    <w:p w14:paraId="7AC8E224" w14:textId="7CC927E1" w:rsidR="001411D5" w:rsidRPr="001411D5" w:rsidRDefault="007909EC" w:rsidP="000C2345">
      <w:pPr>
        <w:pStyle w:val="Rubriksvanen"/>
        <w:spacing w:before="0"/>
      </w:pPr>
      <w:bookmarkStart w:id="31" w:name="_Toc177646820"/>
      <w:r>
        <w:t>Criteria version h</w:t>
      </w:r>
      <w:r w:rsidR="001411D5" w:rsidRPr="001411D5">
        <w:t>istory</w:t>
      </w:r>
      <w:bookmarkEnd w:id="30"/>
      <w:bookmarkEnd w:id="31"/>
    </w:p>
    <w:p w14:paraId="0798838E" w14:textId="77777777" w:rsidR="001411D5" w:rsidRDefault="001411D5" w:rsidP="001411D5">
      <w:r w:rsidRPr="001411D5">
        <w:t xml:space="preserve">Nordic Ecolabelling adopted version 2.0 of the criteria for Cleaning Agents for Use in the Food Industry on 06 March 2017. The criteria are valid until 31 March 2022. </w:t>
      </w:r>
    </w:p>
    <w:p w14:paraId="00FB9776" w14:textId="77777777" w:rsidR="00AE0D7F" w:rsidRDefault="00AE0D7F" w:rsidP="001411D5">
      <w:r w:rsidRPr="00AE0D7F">
        <w:t>On the 9 October 2017 Nordic Ecolabelling</w:t>
      </w:r>
      <w:r>
        <w:t xml:space="preserve"> </w:t>
      </w:r>
      <w:r w:rsidRPr="00AE0D7F">
        <w:t xml:space="preserve">decided to remove </w:t>
      </w:r>
      <w:r>
        <w:t>O19 Take-back system</w:t>
      </w:r>
      <w:r w:rsidRPr="00AE0D7F">
        <w:t>.</w:t>
      </w:r>
    </w:p>
    <w:p w14:paraId="4EEE382C" w14:textId="4BE3B0F6" w:rsidR="00AE0D7F" w:rsidRDefault="00AE0D7F" w:rsidP="001411D5">
      <w:r w:rsidRPr="00AE0D7F">
        <w:t xml:space="preserve">Nordic Ecolabelling decided on </w:t>
      </w:r>
      <w:r>
        <w:t>31 March 2020</w:t>
      </w:r>
      <w:r w:rsidRPr="00AE0D7F">
        <w:t xml:space="preserve"> to prolong the criteria with </w:t>
      </w:r>
      <w:r>
        <w:t>2</w:t>
      </w:r>
      <w:r w:rsidRPr="00AE0D7F">
        <w:t xml:space="preserve">4 months to the 31 </w:t>
      </w:r>
      <w:proofErr w:type="spellStart"/>
      <w:r>
        <w:t>March</w:t>
      </w:r>
      <w:r w:rsidRPr="00AE0D7F">
        <w:t>r</w:t>
      </w:r>
      <w:proofErr w:type="spellEnd"/>
      <w:r w:rsidRPr="00AE0D7F">
        <w:t xml:space="preserve"> 20</w:t>
      </w:r>
      <w:r>
        <w:t>24.</w:t>
      </w:r>
      <w:r w:rsidRPr="00AE0D7F">
        <w:t xml:space="preserve"> The new version is called 2.1.</w:t>
      </w:r>
    </w:p>
    <w:p w14:paraId="7908BA16" w14:textId="76E2D017" w:rsidR="005A570D" w:rsidRDefault="005A570D" w:rsidP="001411D5">
      <w:r w:rsidRPr="00AE0D7F">
        <w:t xml:space="preserve">Nordic Ecolabelling decided on </w:t>
      </w:r>
      <w:r>
        <w:t>18 January 2022</w:t>
      </w:r>
      <w:r w:rsidRPr="00AE0D7F">
        <w:t xml:space="preserve"> to prolong the criteria with </w:t>
      </w:r>
      <w:r>
        <w:t>9</w:t>
      </w:r>
      <w:r w:rsidRPr="00AE0D7F">
        <w:t xml:space="preserve"> months to the 31 </w:t>
      </w:r>
      <w:r>
        <w:t>December</w:t>
      </w:r>
      <w:r w:rsidRPr="00AE0D7F">
        <w:t xml:space="preserve"> 20</w:t>
      </w:r>
      <w:r>
        <w:t>24.</w:t>
      </w:r>
      <w:r w:rsidRPr="00AE0D7F">
        <w:t xml:space="preserve"> The new version is called 2.</w:t>
      </w:r>
      <w:r>
        <w:t>2</w:t>
      </w:r>
      <w:r w:rsidRPr="00AE0D7F">
        <w:t>.</w:t>
      </w:r>
    </w:p>
    <w:p w14:paraId="7655EC87" w14:textId="0395D59A" w:rsidR="00CD67AA" w:rsidRDefault="00CD67AA" w:rsidP="001411D5">
      <w:r w:rsidRPr="00CD67AA">
        <w:t>On the 29 March 2022 Nordic Ecolabelling decided to adjust requirement O</w:t>
      </w:r>
      <w:r>
        <w:t>4</w:t>
      </w:r>
      <w:r w:rsidRPr="00CD67AA">
        <w:t xml:space="preserve"> by also exempting H411 classified surfactants from the requirement. The new version is called </w:t>
      </w:r>
      <w:r>
        <w:t>2</w:t>
      </w:r>
      <w:r w:rsidRPr="00CD67AA">
        <w:t>.</w:t>
      </w:r>
      <w:r>
        <w:t>3</w:t>
      </w:r>
      <w:r w:rsidRPr="00CD67AA">
        <w:t>.</w:t>
      </w:r>
    </w:p>
    <w:p w14:paraId="40EBCE4B" w14:textId="6F04A92C" w:rsidR="00D33190" w:rsidRDefault="00D33190" w:rsidP="00D33190">
      <w:r w:rsidRPr="00AE0D7F">
        <w:t xml:space="preserve">Nordic Ecolabelling decided on </w:t>
      </w:r>
      <w:r>
        <w:t>10 October 2023</w:t>
      </w:r>
      <w:r w:rsidRPr="00AE0D7F">
        <w:t xml:space="preserve"> to prolong the criteria with </w:t>
      </w:r>
      <w:r>
        <w:t>18</w:t>
      </w:r>
      <w:r w:rsidRPr="00AE0D7F">
        <w:t xml:space="preserve"> months to the 3</w:t>
      </w:r>
      <w:r>
        <w:t>0 Ju</w:t>
      </w:r>
      <w:r w:rsidR="00162942">
        <w:t>ne</w:t>
      </w:r>
      <w:r w:rsidRPr="00AE0D7F">
        <w:t xml:space="preserve"> 20</w:t>
      </w:r>
      <w:r>
        <w:t>2</w:t>
      </w:r>
      <w:r w:rsidR="00162942">
        <w:t>6</w:t>
      </w:r>
      <w:r>
        <w:t>.</w:t>
      </w:r>
      <w:r w:rsidRPr="00AE0D7F">
        <w:t xml:space="preserve"> The new version is called 2.</w:t>
      </w:r>
      <w:r w:rsidR="00162942">
        <w:t>4</w:t>
      </w:r>
      <w:r w:rsidRPr="00AE0D7F">
        <w:t>.</w:t>
      </w:r>
    </w:p>
    <w:p w14:paraId="44898D51" w14:textId="0533C38A" w:rsidR="00652BB1" w:rsidRDefault="006D3E30" w:rsidP="00D33190">
      <w:r w:rsidRPr="006D3E30">
        <w:t>On 13 August 2024, Nordic Ecolabelling decided to allow the IFS standard Household and Personal Care as an alternative to ISO 9001 (Appendix 1). The new version is called 2.5.</w:t>
      </w:r>
    </w:p>
    <w:p w14:paraId="3771E24A" w14:textId="6DB8A8DF" w:rsidR="00294995" w:rsidRDefault="00294995" w:rsidP="00294995">
      <w:r w:rsidRPr="00AE0D7F">
        <w:t xml:space="preserve">Nordic Ecolabelling decided on </w:t>
      </w:r>
      <w:r>
        <w:t>9 September 2025</w:t>
      </w:r>
      <w:r w:rsidRPr="00AE0D7F">
        <w:t xml:space="preserve"> to prolong the criteria with </w:t>
      </w:r>
      <w:r>
        <w:t>5</w:t>
      </w:r>
      <w:r w:rsidRPr="00AE0D7F">
        <w:t xml:space="preserve"> months to the 3</w:t>
      </w:r>
      <w:r>
        <w:t xml:space="preserve">0 </w:t>
      </w:r>
      <w:r>
        <w:t>November</w:t>
      </w:r>
      <w:r w:rsidRPr="00AE0D7F">
        <w:t xml:space="preserve"> 20</w:t>
      </w:r>
      <w:r>
        <w:t>26.</w:t>
      </w:r>
      <w:r w:rsidRPr="00AE0D7F">
        <w:t xml:space="preserve"> The new version is called 2.</w:t>
      </w:r>
      <w:r>
        <w:t>6</w:t>
      </w:r>
      <w:r w:rsidRPr="00AE0D7F">
        <w:t>.</w:t>
      </w:r>
    </w:p>
    <w:p w14:paraId="16C9A036" w14:textId="77777777" w:rsidR="00294995" w:rsidRDefault="00294995" w:rsidP="00D33190"/>
    <w:p w14:paraId="23EDD391" w14:textId="77777777" w:rsidR="00A81251" w:rsidRPr="00303013" w:rsidRDefault="00A81251" w:rsidP="000C2345">
      <w:pPr>
        <w:pStyle w:val="Rubriksvanen"/>
        <w:spacing w:before="0"/>
        <w:rPr>
          <w:lang w:val="en-US"/>
        </w:rPr>
      </w:pPr>
      <w:bookmarkStart w:id="32" w:name="_Toc177646821"/>
      <w:r w:rsidRPr="00303013">
        <w:rPr>
          <w:lang w:val="en-US"/>
        </w:rPr>
        <w:lastRenderedPageBreak/>
        <w:t>N</w:t>
      </w:r>
      <w:proofErr w:type="spellStart"/>
      <w:r w:rsidR="0046558C">
        <w:t>ew</w:t>
      </w:r>
      <w:proofErr w:type="spellEnd"/>
      <w:r w:rsidRPr="00303013">
        <w:rPr>
          <w:lang w:val="en-US"/>
        </w:rPr>
        <w:t xml:space="preserve"> </w:t>
      </w:r>
      <w:r w:rsidR="0046558C">
        <w:t>c</w:t>
      </w:r>
      <w:proofErr w:type="spellStart"/>
      <w:r w:rsidRPr="00303013">
        <w:rPr>
          <w:lang w:val="en-US"/>
        </w:rPr>
        <w:t>riteri</w:t>
      </w:r>
      <w:proofErr w:type="spellEnd"/>
      <w:r w:rsidR="0046558C">
        <w:t>a</w:t>
      </w:r>
      <w:bookmarkEnd w:id="27"/>
      <w:bookmarkEnd w:id="32"/>
    </w:p>
    <w:p w14:paraId="75DA2FF9" w14:textId="77777777" w:rsidR="00303013" w:rsidRPr="00303013" w:rsidRDefault="00303013" w:rsidP="00303013">
      <w:pPr>
        <w:rPr>
          <w:lang w:val="en-US"/>
        </w:rPr>
      </w:pPr>
      <w:r w:rsidRPr="00303013">
        <w:t>In future criteria (next revision), the following points should be reviewed:</w:t>
      </w:r>
    </w:p>
    <w:p w14:paraId="4E6F5C8A" w14:textId="77777777" w:rsidR="00DA500D" w:rsidRDefault="00303013" w:rsidP="00DA500D">
      <w:pPr>
        <w:pStyle w:val="ListBullet"/>
        <w:ind w:left="709" w:hanging="284"/>
      </w:pPr>
      <w:r w:rsidRPr="00303013">
        <w:t>Possibility to set stricter packaging requirements</w:t>
      </w:r>
      <w:r w:rsidR="00DB28C5">
        <w:t>.</w:t>
      </w:r>
    </w:p>
    <w:p w14:paraId="213E085B" w14:textId="77777777" w:rsidR="00C85E2E" w:rsidRDefault="00C85E2E">
      <w:pPr>
        <w:spacing w:after="200" w:line="276" w:lineRule="auto"/>
        <w:rPr>
          <w:lang w:val="en-US"/>
        </w:rPr>
        <w:sectPr w:rsidR="00C85E2E" w:rsidSect="00B54289">
          <w:headerReference w:type="default" r:id="rId22"/>
          <w:footerReference w:type="default" r:id="rId23"/>
          <w:pgSz w:w="11906" w:h="16838"/>
          <w:pgMar w:top="1440" w:right="1797" w:bottom="1440" w:left="1797" w:header="709" w:footer="709" w:gutter="0"/>
          <w:cols w:space="708"/>
          <w:docGrid w:linePitch="360"/>
        </w:sectPr>
      </w:pPr>
    </w:p>
    <w:p w14:paraId="63D345F3" w14:textId="77777777" w:rsidR="00DA500D" w:rsidRPr="00C85E2E" w:rsidRDefault="00F97B3B" w:rsidP="007F3AAC">
      <w:pPr>
        <w:pStyle w:val="Bilagarubrik"/>
        <w:rPr>
          <w:lang w:val="en-US"/>
        </w:rPr>
      </w:pPr>
      <w:bookmarkStart w:id="33" w:name="_Toc105487499"/>
      <w:bookmarkStart w:id="34" w:name="_Toc105487503"/>
      <w:bookmarkStart w:id="35" w:name="_Toc105487507"/>
      <w:bookmarkStart w:id="36" w:name="_Toc105487511"/>
      <w:r w:rsidRPr="00C85E2E">
        <w:rPr>
          <w:lang w:val="en-US"/>
        </w:rPr>
        <w:lastRenderedPageBreak/>
        <w:t>Analyses, test methods and calculations</w:t>
      </w:r>
      <w:bookmarkEnd w:id="33"/>
      <w:bookmarkEnd w:id="34"/>
      <w:bookmarkEnd w:id="35"/>
      <w:bookmarkEnd w:id="36"/>
    </w:p>
    <w:p w14:paraId="3B2F72A4" w14:textId="77777777" w:rsidR="00F97B3B" w:rsidRPr="00F97B3B" w:rsidRDefault="00F97B3B" w:rsidP="00F97B3B">
      <w:pPr>
        <w:pStyle w:val="Mellanrubrik"/>
      </w:pPr>
      <w:r>
        <w:t>1</w:t>
      </w:r>
      <w:r w:rsidRPr="00F97B3B">
        <w:t xml:space="preserve"> </w:t>
      </w:r>
      <w:r w:rsidR="005011DD">
        <w:tab/>
      </w:r>
      <w:r w:rsidRPr="00F97B3B">
        <w:t>Requirements on the analysis laboratory</w:t>
      </w:r>
    </w:p>
    <w:p w14:paraId="264DBE9E" w14:textId="77777777" w:rsidR="00F97B3B" w:rsidRPr="00F97B3B" w:rsidRDefault="00F97B3B" w:rsidP="00F97B3B">
      <w:r w:rsidRPr="00F97B3B">
        <w:t>The following stipulations apply regarding ecotoxic effects, microorganisms and Challenge tests. The analysis laboratory must be competent and impartial as specified below.</w:t>
      </w:r>
    </w:p>
    <w:p w14:paraId="0F96805A" w14:textId="77777777" w:rsidR="00F97B3B" w:rsidRPr="00F97B3B" w:rsidRDefault="00F97B3B" w:rsidP="00F97B3B">
      <w:r w:rsidRPr="00F97B3B">
        <w:t>The analysis laboratory used shall fulfil the general requirements of standard EN ISO 17025 or have official GLP status.</w:t>
      </w:r>
    </w:p>
    <w:p w14:paraId="1BC6C514" w14:textId="77777777" w:rsidR="00F97B3B" w:rsidRPr="00F97B3B" w:rsidRDefault="00F97B3B" w:rsidP="005011DD">
      <w:pPr>
        <w:spacing w:after="120"/>
      </w:pPr>
      <w:r w:rsidRPr="00F97B3B">
        <w:t>For Challenge tests, the applicant's own analysis laboratory/test procedure may be approved for analysis and testing if:</w:t>
      </w:r>
    </w:p>
    <w:p w14:paraId="33835593" w14:textId="5AF4E5B5" w:rsidR="00F97B3B" w:rsidRPr="000F5716" w:rsidRDefault="00F97B3B" w:rsidP="00DB28C5">
      <w:pPr>
        <w:pStyle w:val="ListBullet"/>
        <w:numPr>
          <w:ilvl w:val="0"/>
          <w:numId w:val="2"/>
        </w:numPr>
        <w:tabs>
          <w:tab w:val="clear" w:pos="360"/>
          <w:tab w:val="clear" w:pos="788"/>
          <w:tab w:val="num" w:pos="786"/>
        </w:tabs>
        <w:spacing w:after="120"/>
        <w:ind w:left="786"/>
        <w:rPr>
          <w:lang w:val="en-US"/>
        </w:rPr>
      </w:pPr>
      <w:r w:rsidRPr="000F5716">
        <w:rPr>
          <w:lang w:val="en-US"/>
        </w:rPr>
        <w:t>The manufacturer has a quality management system encompassing sampling and analysis and has been certified</w:t>
      </w:r>
      <w:r w:rsidR="005A2820">
        <w:t xml:space="preserve"> according</w:t>
      </w:r>
      <w:r w:rsidRPr="000F5716">
        <w:rPr>
          <w:lang w:val="en-US"/>
        </w:rPr>
        <w:t xml:space="preserve"> to ISO 9000</w:t>
      </w:r>
      <w:r w:rsidR="0096476A">
        <w:t xml:space="preserve"> or The </w:t>
      </w:r>
      <w:r w:rsidR="0096476A" w:rsidRPr="0096476A">
        <w:t>International Featured Standards-standard (IFS) for Household and Personal Care</w:t>
      </w:r>
      <w:r w:rsidRPr="000F5716">
        <w:rPr>
          <w:lang w:val="en-US"/>
        </w:rPr>
        <w:t>.</w:t>
      </w:r>
    </w:p>
    <w:p w14:paraId="5076C2EA" w14:textId="77777777" w:rsidR="00F97B3B" w:rsidRPr="000F5716" w:rsidRDefault="00F97B3B" w:rsidP="00DB28C5">
      <w:pPr>
        <w:pStyle w:val="ListBullet"/>
        <w:numPr>
          <w:ilvl w:val="0"/>
          <w:numId w:val="2"/>
        </w:numPr>
        <w:tabs>
          <w:tab w:val="clear" w:pos="360"/>
          <w:tab w:val="clear" w:pos="788"/>
          <w:tab w:val="num" w:pos="786"/>
        </w:tabs>
        <w:spacing w:after="120"/>
        <w:ind w:left="786"/>
        <w:rPr>
          <w:lang w:val="en-US"/>
        </w:rPr>
      </w:pPr>
      <w:r w:rsidRPr="000F5716">
        <w:rPr>
          <w:lang w:val="en-US"/>
        </w:rPr>
        <w:t>The test method for performance test is part of the quality system.</w:t>
      </w:r>
    </w:p>
    <w:p w14:paraId="77207507" w14:textId="77777777" w:rsidR="00F97B3B" w:rsidRPr="000F5716" w:rsidRDefault="00F97B3B" w:rsidP="00DB28C5">
      <w:pPr>
        <w:pStyle w:val="ListBullet"/>
        <w:numPr>
          <w:ilvl w:val="0"/>
          <w:numId w:val="2"/>
        </w:numPr>
        <w:tabs>
          <w:tab w:val="clear" w:pos="360"/>
          <w:tab w:val="clear" w:pos="788"/>
          <w:tab w:val="num" w:pos="786"/>
        </w:tabs>
        <w:spacing w:after="120"/>
        <w:ind w:left="786"/>
        <w:rPr>
          <w:lang w:val="en-US"/>
        </w:rPr>
      </w:pPr>
      <w:r w:rsidRPr="000F5716">
        <w:rPr>
          <w:lang w:val="en-US"/>
        </w:rPr>
        <w:t>Nordic Ecolabelling shall have access to all raw data from performance testing.</w:t>
      </w:r>
    </w:p>
    <w:p w14:paraId="33368E92" w14:textId="77777777" w:rsidR="00F97B3B" w:rsidRPr="00F97B3B" w:rsidRDefault="00F97B3B" w:rsidP="00C85E2E">
      <w:pPr>
        <w:pStyle w:val="Mellanrubrik"/>
        <w:spacing w:before="240"/>
        <w:rPr>
          <w:lang w:val="en-US"/>
        </w:rPr>
      </w:pPr>
      <w:r w:rsidRPr="00F97B3B">
        <w:rPr>
          <w:lang w:val="en-US"/>
        </w:rPr>
        <w:t xml:space="preserve">2 </w:t>
      </w:r>
      <w:r w:rsidR="005011DD">
        <w:rPr>
          <w:lang w:val="en-US"/>
        </w:rPr>
        <w:tab/>
      </w:r>
      <w:r w:rsidRPr="00F97B3B">
        <w:rPr>
          <w:lang w:val="en-US"/>
        </w:rPr>
        <w:t>Ecotoxicological test methods</w:t>
      </w:r>
    </w:p>
    <w:p w14:paraId="4F0848C9" w14:textId="77777777" w:rsidR="00F97B3B" w:rsidRPr="00F97B3B" w:rsidRDefault="00F97B3B" w:rsidP="00F97B3B">
      <w:pPr>
        <w:rPr>
          <w:lang w:val="en-US"/>
        </w:rPr>
      </w:pPr>
      <w:r w:rsidRPr="00F97B3B">
        <w:rPr>
          <w:lang w:val="en-US"/>
        </w:rPr>
        <w:t>International test methods (OECD Guidelines for the Testing of Chemicals, ISBN 92-64-1222144) or similar methods must be used. If equivalent methods are used, these must be evaluated by an independent body to ensure that the test results are equivalent. The test methods to be used are specified below.</w:t>
      </w:r>
    </w:p>
    <w:p w14:paraId="0BDD2761" w14:textId="77777777" w:rsidR="00F97B3B" w:rsidRPr="00F97B3B" w:rsidRDefault="00F97B3B" w:rsidP="00F97B3B">
      <w:pPr>
        <w:pStyle w:val="Mellanrubrik"/>
        <w:rPr>
          <w:lang w:val="en-US"/>
        </w:rPr>
      </w:pPr>
      <w:r w:rsidRPr="00F97B3B">
        <w:rPr>
          <w:lang w:val="en-US"/>
        </w:rPr>
        <w:t xml:space="preserve">3 </w:t>
      </w:r>
      <w:r w:rsidR="005011DD">
        <w:rPr>
          <w:lang w:val="en-US"/>
        </w:rPr>
        <w:tab/>
      </w:r>
      <w:r w:rsidRPr="00F97B3B">
        <w:rPr>
          <w:lang w:val="en-US"/>
        </w:rPr>
        <w:t>Aquatic toxicity</w:t>
      </w:r>
    </w:p>
    <w:p w14:paraId="3E3C7E58" w14:textId="77777777" w:rsidR="00F97B3B" w:rsidRDefault="00F97B3B" w:rsidP="00F97B3B">
      <w:r w:rsidRPr="00F97B3B">
        <w:rPr>
          <w:lang w:val="en-US"/>
        </w:rPr>
        <w:t>Acute aquatic toxicity is tested with the aid of test methods Nos. 201, 202 and 203 in OECD guidelines for testing of chemicals (ISBN 92-64-1222144) or equivalent test methods</w:t>
      </w:r>
    </w:p>
    <w:p w14:paraId="31C7C219" w14:textId="77777777" w:rsidR="002B7434" w:rsidRDefault="00303013" w:rsidP="002B7434">
      <w:r>
        <w:t>C</w:t>
      </w:r>
      <w:r w:rsidRPr="00303013">
        <w:t xml:space="preserve">hronic aquatic toxicity </w:t>
      </w:r>
      <w:r>
        <w:t>is tested with the aid of test methods N</w:t>
      </w:r>
      <w:r w:rsidRPr="00303013">
        <w:t>os. 210, 211, 215</w:t>
      </w:r>
      <w:r w:rsidR="005A2820">
        <w:t xml:space="preserve"> </w:t>
      </w:r>
      <w:r w:rsidRPr="00303013">
        <w:t>and 229 in the OECD Guideline for the Testing of Chemicals (ISBN 92-64-1222144) or equivalent test methods. OECD 201 can be used as chronic test if chronic endpoints are chosen.</w:t>
      </w:r>
    </w:p>
    <w:p w14:paraId="576E0189" w14:textId="77777777" w:rsidR="00F97B3B" w:rsidRPr="00F97B3B" w:rsidRDefault="00F97B3B" w:rsidP="00F97B3B">
      <w:pPr>
        <w:pStyle w:val="Mellanrubrik"/>
        <w:rPr>
          <w:lang w:val="en-US"/>
        </w:rPr>
      </w:pPr>
      <w:r w:rsidRPr="00F97B3B">
        <w:rPr>
          <w:lang w:val="en-US"/>
        </w:rPr>
        <w:t xml:space="preserve">4 </w:t>
      </w:r>
      <w:r w:rsidR="005011DD">
        <w:rPr>
          <w:lang w:val="en-US"/>
        </w:rPr>
        <w:tab/>
      </w:r>
      <w:r w:rsidRPr="00F97B3B">
        <w:rPr>
          <w:lang w:val="en-US"/>
        </w:rPr>
        <w:t>Bioaccumulation</w:t>
      </w:r>
    </w:p>
    <w:p w14:paraId="323DD769" w14:textId="77777777" w:rsidR="00F97B3B" w:rsidRPr="00F97B3B" w:rsidRDefault="00F97B3B" w:rsidP="00F97B3B">
      <w:pPr>
        <w:rPr>
          <w:lang w:val="en-US"/>
        </w:rPr>
      </w:pPr>
      <w:r w:rsidRPr="00F97B3B">
        <w:rPr>
          <w:lang w:val="en-US"/>
        </w:rPr>
        <w:t xml:space="preserve">A substance is considered bioaccumulating if tested for bioaccumulation on fish according to method OECD 305 A-E and its bioconcentration factor (BCF) is &gt;500. If no BCF value has been determined, a substance is considered bioaccumulating if its </w:t>
      </w:r>
      <w:proofErr w:type="spellStart"/>
      <w:r w:rsidRPr="00F97B3B">
        <w:rPr>
          <w:lang w:val="en-US"/>
        </w:rPr>
        <w:t>logKow</w:t>
      </w:r>
      <w:proofErr w:type="spellEnd"/>
      <w:r w:rsidRPr="00F97B3B">
        <w:rPr>
          <w:lang w:val="en-US"/>
        </w:rPr>
        <w:t xml:space="preserve"> value ≥ 4.0 according to method 107, 117 or 123 in the OECD Guidelines for the Testing of Chemicals (ISBN 92-64-1222144) or equivalent method, unless proven otherwise. If the maximum measured BCF ≤ 500, the substance is not considered bioaccumulating even if </w:t>
      </w:r>
      <w:proofErr w:type="spellStart"/>
      <w:r w:rsidRPr="00F97B3B">
        <w:rPr>
          <w:lang w:val="en-US"/>
        </w:rPr>
        <w:t>logKow</w:t>
      </w:r>
      <w:proofErr w:type="spellEnd"/>
      <w:r w:rsidRPr="00F97B3B">
        <w:rPr>
          <w:lang w:val="en-US"/>
        </w:rPr>
        <w:t xml:space="preserve"> ≥ 4.0.</w:t>
      </w:r>
    </w:p>
    <w:p w14:paraId="097DAD8A" w14:textId="77777777" w:rsidR="00F97B3B" w:rsidRPr="00F97B3B" w:rsidRDefault="00F97B3B" w:rsidP="00F97B3B">
      <w:pPr>
        <w:rPr>
          <w:lang w:val="en-US"/>
        </w:rPr>
      </w:pPr>
      <w:r w:rsidRPr="00F97B3B">
        <w:rPr>
          <w:lang w:val="en-US"/>
        </w:rPr>
        <w:t>OECD</w:t>
      </w:r>
      <w:r w:rsidR="005A2820">
        <w:t>'</w:t>
      </w:r>
      <w:r w:rsidRPr="00F97B3B">
        <w:rPr>
          <w:lang w:val="en-US"/>
        </w:rPr>
        <w:t>s test method 107 cannot be used for surface-active substances, which are both fat and water soluble. Based on current knowledge, for such substances it must be shown to a high degree of certainty that the substance itself and its decomposition products do not pose a long-term hazard to aquatic organisms</w:t>
      </w:r>
    </w:p>
    <w:p w14:paraId="35774B2B" w14:textId="77777777" w:rsidR="00F97B3B" w:rsidRDefault="00F97B3B" w:rsidP="00F97B3B">
      <w:pPr>
        <w:rPr>
          <w:lang w:val="en-US"/>
        </w:rPr>
      </w:pPr>
      <w:r w:rsidRPr="00F97B3B">
        <w:rPr>
          <w:lang w:val="en-US"/>
        </w:rPr>
        <w:lastRenderedPageBreak/>
        <w:t>Data models (such as BIOWIN) are permitted but if the results of an approximation are close to the set limit values or if Nordic Ecolabelling holds contradictory information, more reliable information is required.</w:t>
      </w:r>
    </w:p>
    <w:p w14:paraId="3C8B87C3" w14:textId="77777777" w:rsidR="00F97B3B" w:rsidRPr="00F97B3B" w:rsidRDefault="00F97B3B" w:rsidP="00F97B3B">
      <w:pPr>
        <w:pStyle w:val="Mellanrubrik"/>
        <w:rPr>
          <w:lang w:val="en-US"/>
        </w:rPr>
      </w:pPr>
      <w:r w:rsidRPr="00F97B3B">
        <w:rPr>
          <w:lang w:val="en-US"/>
        </w:rPr>
        <w:t xml:space="preserve">5 </w:t>
      </w:r>
      <w:r w:rsidR="005011DD">
        <w:rPr>
          <w:lang w:val="en-US"/>
        </w:rPr>
        <w:tab/>
      </w:r>
      <w:r w:rsidRPr="00F97B3B">
        <w:rPr>
          <w:lang w:val="en-US"/>
        </w:rPr>
        <w:t>Aerobic biodegradability</w:t>
      </w:r>
    </w:p>
    <w:p w14:paraId="4FE42732" w14:textId="77777777" w:rsidR="00F97B3B" w:rsidRPr="00F97B3B" w:rsidRDefault="00F97B3B" w:rsidP="00F97B3B">
      <w:pPr>
        <w:rPr>
          <w:lang w:val="en-US"/>
        </w:rPr>
      </w:pPr>
      <w:r w:rsidRPr="00F97B3B">
        <w:rPr>
          <w:lang w:val="en-US"/>
        </w:rPr>
        <w:t>Test methods 301 (A to F) or 310 in the OECD Guidelines for the Testing of Chemicals (ISBN 92-64-1222144) should be used to test aerobic biodegradability. Other scientifically accepted test methods may also be used. The test results of such equivalent methods must be evaluated by an independent body.</w:t>
      </w:r>
    </w:p>
    <w:p w14:paraId="7EC07D74" w14:textId="77777777" w:rsidR="00F97B3B" w:rsidRPr="00F97B3B" w:rsidRDefault="00F97B3B" w:rsidP="00F97B3B">
      <w:pPr>
        <w:pStyle w:val="Mellanrubrik"/>
        <w:rPr>
          <w:lang w:val="en-US"/>
        </w:rPr>
      </w:pPr>
      <w:r w:rsidRPr="00F97B3B">
        <w:rPr>
          <w:lang w:val="en-US"/>
        </w:rPr>
        <w:t xml:space="preserve">6 </w:t>
      </w:r>
      <w:r w:rsidR="005011DD">
        <w:rPr>
          <w:lang w:val="en-US"/>
        </w:rPr>
        <w:tab/>
      </w:r>
      <w:r w:rsidRPr="00F97B3B">
        <w:rPr>
          <w:lang w:val="en-US"/>
        </w:rPr>
        <w:t>Anaerobic biodegradability</w:t>
      </w:r>
    </w:p>
    <w:p w14:paraId="3999D89B" w14:textId="77777777" w:rsidR="00F97B3B" w:rsidRPr="00F97B3B" w:rsidRDefault="00F97B3B" w:rsidP="00F97B3B">
      <w:pPr>
        <w:rPr>
          <w:lang w:val="en-US"/>
        </w:rPr>
      </w:pPr>
      <w:r w:rsidRPr="00F97B3B">
        <w:rPr>
          <w:lang w:val="en-US"/>
        </w:rPr>
        <w:t>Anaerobic degradability can be tested in accordance with ISO 11734, ECETOC No 28 (June 1988)</w:t>
      </w:r>
      <w:r>
        <w:t xml:space="preserve">, </w:t>
      </w:r>
      <w:r w:rsidR="00DE7B6C">
        <w:t>OECD 311</w:t>
      </w:r>
      <w:r w:rsidRPr="00F97B3B">
        <w:rPr>
          <w:lang w:val="en-US"/>
        </w:rPr>
        <w:t xml:space="preserve"> or some other scientifically approved method. </w:t>
      </w:r>
      <w:proofErr w:type="gramStart"/>
      <w:r w:rsidRPr="00F97B3B">
        <w:rPr>
          <w:lang w:val="en-US"/>
        </w:rPr>
        <w:t>In order for</w:t>
      </w:r>
      <w:proofErr w:type="gramEnd"/>
      <w:r w:rsidRPr="00F97B3B">
        <w:rPr>
          <w:lang w:val="en-US"/>
        </w:rPr>
        <w:t xml:space="preserve"> a substance to be regarded as anaerobically </w:t>
      </w:r>
      <w:r w:rsidR="00DE7B6C">
        <w:t>bio</w:t>
      </w:r>
      <w:r w:rsidRPr="00F97B3B">
        <w:rPr>
          <w:lang w:val="en-US"/>
        </w:rPr>
        <w:t xml:space="preserve">degradable in the ISO test, a minimum of 60% </w:t>
      </w:r>
      <w:r w:rsidR="00DE7B6C">
        <w:t>bio</w:t>
      </w:r>
      <w:r w:rsidRPr="00F97B3B">
        <w:rPr>
          <w:lang w:val="en-US"/>
        </w:rPr>
        <w:t xml:space="preserve">degradability under anaerobic conditions is required. </w:t>
      </w:r>
    </w:p>
    <w:p w14:paraId="5E1789C0" w14:textId="77777777" w:rsidR="00F97B3B" w:rsidRPr="00F97B3B" w:rsidRDefault="00F97B3B" w:rsidP="005011DD">
      <w:pPr>
        <w:spacing w:after="120"/>
        <w:rPr>
          <w:lang w:val="en-US"/>
        </w:rPr>
      </w:pPr>
      <w:r w:rsidRPr="00F97B3B">
        <w:rPr>
          <w:lang w:val="en-US"/>
        </w:rPr>
        <w:t>Substances that are not surfactants and are not found on the DID-list, may be exempted from the anaerobic degradability requirements if they are aerobically degradable and not toxic to aquatic organisms (LC50/EC50/IC50&gt;10 mg/l), and if any of the following criteria are fulfilled:</w:t>
      </w:r>
    </w:p>
    <w:p w14:paraId="480C639D" w14:textId="77777777" w:rsidR="00F97B3B" w:rsidRPr="00F97B3B" w:rsidRDefault="00F97B3B" w:rsidP="005011DD">
      <w:pPr>
        <w:pStyle w:val="ListBullet"/>
        <w:spacing w:after="120"/>
        <w:rPr>
          <w:lang w:val="en-US"/>
        </w:rPr>
      </w:pPr>
      <w:r w:rsidRPr="00F97B3B">
        <w:rPr>
          <w:lang w:val="en-US"/>
        </w:rPr>
        <w:t>readily degradable aerobically and have low adsorption (A&lt;25 %) or</w:t>
      </w:r>
    </w:p>
    <w:p w14:paraId="1E566836" w14:textId="77777777" w:rsidR="00F97B3B" w:rsidRPr="00F97B3B" w:rsidRDefault="00F97B3B" w:rsidP="005011DD">
      <w:pPr>
        <w:pStyle w:val="ListBullet"/>
        <w:spacing w:after="120"/>
        <w:rPr>
          <w:lang w:val="en-US"/>
        </w:rPr>
      </w:pPr>
      <w:r w:rsidRPr="00F97B3B">
        <w:rPr>
          <w:lang w:val="en-US"/>
        </w:rPr>
        <w:t>readily degradable aerobically and have high desorption (D&gt;25 %) or</w:t>
      </w:r>
    </w:p>
    <w:p w14:paraId="73E8A1DA" w14:textId="77777777" w:rsidR="00F97B3B" w:rsidRPr="00F97B3B" w:rsidRDefault="00F97B3B" w:rsidP="005011DD">
      <w:pPr>
        <w:pStyle w:val="ListBullet"/>
        <w:rPr>
          <w:lang w:val="en-US"/>
        </w:rPr>
      </w:pPr>
      <w:r w:rsidRPr="00F97B3B">
        <w:rPr>
          <w:lang w:val="en-US"/>
        </w:rPr>
        <w:t xml:space="preserve">readily degradable aerobically and are not potentially </w:t>
      </w:r>
      <w:proofErr w:type="spellStart"/>
      <w:r w:rsidRPr="00F97B3B">
        <w:rPr>
          <w:lang w:val="en-US"/>
        </w:rPr>
        <w:t>bioaccumulable</w:t>
      </w:r>
      <w:proofErr w:type="spellEnd"/>
    </w:p>
    <w:p w14:paraId="3E9617EA" w14:textId="77777777" w:rsidR="00F97B3B" w:rsidRPr="00F97B3B" w:rsidRDefault="00F97B3B" w:rsidP="00F97B3B">
      <w:pPr>
        <w:rPr>
          <w:lang w:val="en-US"/>
        </w:rPr>
      </w:pPr>
      <w:r w:rsidRPr="00F97B3B">
        <w:rPr>
          <w:lang w:val="en-US"/>
        </w:rPr>
        <w:t>Adsorption/desorption is determined using method 106 in OECD Guidelines or ISO CD 18749 "Water quality – Adsorption of substances on activated sludge”.</w:t>
      </w:r>
    </w:p>
    <w:p w14:paraId="1F203F41" w14:textId="77777777" w:rsidR="00DE7B6C" w:rsidRPr="00DE7B6C" w:rsidRDefault="00DE7B6C" w:rsidP="00DE7B6C">
      <w:pPr>
        <w:pStyle w:val="Mellanrubrik"/>
      </w:pPr>
      <w:r>
        <w:t>7</w:t>
      </w:r>
      <w:r>
        <w:tab/>
      </w:r>
      <w:r w:rsidRPr="00DE7B6C">
        <w:t>(Potential) endocrine disruptors</w:t>
      </w:r>
    </w:p>
    <w:p w14:paraId="332772E3" w14:textId="77777777" w:rsidR="00DE7B6C" w:rsidRPr="00DE7B6C" w:rsidRDefault="00DE7B6C" w:rsidP="00DE7B6C">
      <w:r w:rsidRPr="00DE7B6C">
        <w:t xml:space="preserve">A (potential) endocrine disruptor is an exogenous substance or mixture of substances that changes the function(s) of the hormonal system and thus causes serious health effects in an unaffected organism, its offspring or populations. </w:t>
      </w:r>
    </w:p>
    <w:p w14:paraId="0B6F32E1" w14:textId="77777777" w:rsidR="00DE7B6C" w:rsidRPr="00DE7B6C" w:rsidRDefault="00DE7B6C" w:rsidP="00DE7B6C">
      <w:r w:rsidRPr="00DE7B6C">
        <w:t xml:space="preserve">Nordic Swan Ecolabelling counts all substances that in the EU </w:t>
      </w:r>
      <w:proofErr w:type="gramStart"/>
      <w:r w:rsidRPr="00DE7B6C">
        <w:t>are considered to be</w:t>
      </w:r>
      <w:proofErr w:type="gramEnd"/>
      <w:r w:rsidRPr="00DE7B6C">
        <w:t xml:space="preserve"> (potential) end</w:t>
      </w:r>
      <w:r>
        <w:t>ocrine disruptors in categories 1 and</w:t>
      </w:r>
      <w:r w:rsidRPr="00DE7B6C">
        <w:t xml:space="preserve"> 2 </w:t>
      </w:r>
      <w:proofErr w:type="gramStart"/>
      <w:r>
        <w:t>(</w:t>
      </w:r>
      <w:r w:rsidRPr="00DE7B6C">
        <w:t xml:space="preserve"> “</w:t>
      </w:r>
      <w:proofErr w:type="gramEnd"/>
      <w:r w:rsidRPr="00DE7B6C">
        <w:t>Category 1 - evidence of endocrine disrupting activity in at least one species using intact animals”; “Category 2 - at least some in vitro evidence of biological activity rel</w:t>
      </w:r>
      <w:r>
        <w:t>ated to endocrine disruption”</w:t>
      </w:r>
      <w:r w:rsidRPr="00DE7B6C">
        <w:t xml:space="preserve">). Where changes are made to the EU's list, it is the latest updated reports that apply. The most recent reports can be obtained from </w:t>
      </w:r>
      <w:hyperlink r:id="rId24" w:history="1">
        <w:r w:rsidRPr="00DE7B6C">
          <w:rPr>
            <w:rStyle w:val="Hyperlink"/>
          </w:rPr>
          <w:t>http://ec.europa.eu/environment/chemicals/endocrine/pdf/final_report_2007.pdf</w:t>
        </w:r>
      </w:hyperlink>
      <w:r w:rsidRPr="00DE7B6C">
        <w:t xml:space="preserve"> and an Access database in which all evaluated substances listed can be downloaded at </w:t>
      </w:r>
      <w:hyperlink r:id="rId25" w:history="1">
        <w:r w:rsidRPr="00DE7B6C">
          <w:rPr>
            <w:rStyle w:val="Hyperlink"/>
          </w:rPr>
          <w:t>http://ec.europa.eu/environment/chemicals/endocrine/strategy/index_en.htm</w:t>
        </w:r>
      </w:hyperlink>
      <w:r w:rsidRPr="00DE7B6C">
        <w:t>.</w:t>
      </w:r>
    </w:p>
    <w:p w14:paraId="43FF8EFF" w14:textId="77777777" w:rsidR="00F97B3B" w:rsidRPr="00F97B3B" w:rsidRDefault="00DE7B6C" w:rsidP="00F97B3B">
      <w:pPr>
        <w:pStyle w:val="Mellanrubrik"/>
        <w:rPr>
          <w:lang w:val="en-US"/>
        </w:rPr>
      </w:pPr>
      <w:r>
        <w:t>8</w:t>
      </w:r>
      <w:r w:rsidR="00F97B3B" w:rsidRPr="00F97B3B">
        <w:rPr>
          <w:lang w:val="en-US"/>
        </w:rPr>
        <w:t xml:space="preserve"> </w:t>
      </w:r>
      <w:r w:rsidR="005011DD">
        <w:rPr>
          <w:lang w:val="en-US"/>
        </w:rPr>
        <w:tab/>
      </w:r>
      <w:r w:rsidR="00F97B3B" w:rsidRPr="00F97B3B">
        <w:rPr>
          <w:lang w:val="en-US"/>
        </w:rPr>
        <w:t>DID list</w:t>
      </w:r>
    </w:p>
    <w:p w14:paraId="3E1D9B63" w14:textId="77777777" w:rsidR="00F97B3B" w:rsidRPr="00F97B3B" w:rsidRDefault="00F97B3B" w:rsidP="00F97B3B">
      <w:pPr>
        <w:rPr>
          <w:lang w:val="en-US"/>
        </w:rPr>
      </w:pPr>
      <w:r w:rsidRPr="00F97B3B">
        <w:rPr>
          <w:lang w:val="en-US"/>
        </w:rPr>
        <w:t xml:space="preserve">The DID list is common to the European ecolabel and Nordic Ecolabelling. The list has been established in collaboration with stakeholders from industry and consumer and environmental </w:t>
      </w:r>
      <w:proofErr w:type="spellStart"/>
      <w:r w:rsidRPr="00F97B3B">
        <w:rPr>
          <w:lang w:val="en-US"/>
        </w:rPr>
        <w:t>organisations</w:t>
      </w:r>
      <w:proofErr w:type="spellEnd"/>
      <w:r w:rsidRPr="00F97B3B">
        <w:rPr>
          <w:lang w:val="en-US"/>
        </w:rPr>
        <w:t>. The list contains information on the toxicity and biodegradability of substances that may be used in chemical/technical products. The DID list does not show which substances can be used in ecolabelled products.</w:t>
      </w:r>
    </w:p>
    <w:p w14:paraId="10DEFB23" w14:textId="77777777" w:rsidR="00F97B3B" w:rsidRPr="00F97B3B" w:rsidRDefault="00F97B3B" w:rsidP="00F97B3B">
      <w:pPr>
        <w:rPr>
          <w:lang w:val="en-US"/>
        </w:rPr>
      </w:pPr>
      <w:r w:rsidRPr="00F97B3B">
        <w:rPr>
          <w:lang w:val="en-US"/>
        </w:rPr>
        <w:lastRenderedPageBreak/>
        <w:t>The DID list cannot be used to document the toxicity of individual substances for classification purposes. For this purpose, MSDS, pertinent literature and information from the primary producer shall be used.</w:t>
      </w:r>
    </w:p>
    <w:p w14:paraId="55551CD8" w14:textId="77777777" w:rsidR="00F97B3B" w:rsidRPr="00F97B3B" w:rsidRDefault="00F97B3B" w:rsidP="00F97B3B">
      <w:pPr>
        <w:rPr>
          <w:lang w:val="en-US"/>
        </w:rPr>
      </w:pPr>
      <w:r w:rsidRPr="00F97B3B">
        <w:rPr>
          <w:lang w:val="en-US"/>
        </w:rPr>
        <w:t>The DID list is available from the ecolabelling body or via the relevant national Nordic Ecolabelling website (see page 2 for addresses).</w:t>
      </w:r>
    </w:p>
    <w:p w14:paraId="3D406DF9" w14:textId="77777777" w:rsidR="00F97B3B" w:rsidRDefault="00F97B3B" w:rsidP="00F97B3B">
      <w:r>
        <w:t xml:space="preserve">For </w:t>
      </w:r>
      <w:proofErr w:type="gramStart"/>
      <w:r>
        <w:t>this criteria</w:t>
      </w:r>
      <w:proofErr w:type="gramEnd"/>
      <w:r>
        <w:t xml:space="preserve"> document the requirements refer to the DID-list from 201</w:t>
      </w:r>
      <w:r w:rsidR="00DD1832">
        <w:t>6</w:t>
      </w:r>
      <w:r>
        <w:t xml:space="preserve"> or later version.</w:t>
      </w:r>
    </w:p>
    <w:p w14:paraId="6BC7CBB0" w14:textId="77777777" w:rsidR="00F97B3B" w:rsidRDefault="00F97B3B" w:rsidP="00F97B3B">
      <w:r>
        <w:t xml:space="preserve">For </w:t>
      </w:r>
      <w:proofErr w:type="spellStart"/>
      <w:r>
        <w:t>calcualtions</w:t>
      </w:r>
      <w:proofErr w:type="spellEnd"/>
      <w:r>
        <w:t xml:space="preserve"> of the CDV (Critical Dilution Volume) in requirement O11 there are spread sheets available from the Nordic Ecolabelling organizations. </w:t>
      </w:r>
    </w:p>
    <w:p w14:paraId="6ADDFDCB" w14:textId="77777777" w:rsidR="002B7434" w:rsidRDefault="00F97B3B" w:rsidP="002B7434">
      <w:pPr>
        <w:rPr>
          <w:lang w:val="en-US"/>
        </w:rPr>
      </w:pPr>
      <w:r w:rsidRPr="002843DD">
        <w:rPr>
          <w:lang w:val="en-US"/>
        </w:rPr>
        <w:t>If no data for chronic toxicity are available, acute data and the associated safety factor can be used to estimate the chronic toxicity factor.</w:t>
      </w:r>
    </w:p>
    <w:p w14:paraId="615E5373" w14:textId="77777777" w:rsidR="00F97B3B" w:rsidRPr="00F97B3B" w:rsidRDefault="009D40F5" w:rsidP="00F97B3B">
      <w:pPr>
        <w:pStyle w:val="Mellanrubrik"/>
        <w:rPr>
          <w:lang w:val="en-US"/>
        </w:rPr>
      </w:pPr>
      <w:r>
        <w:rPr>
          <w:lang w:val="en-US"/>
        </w:rPr>
        <w:t>9</w:t>
      </w:r>
      <w:r w:rsidR="00F97B3B" w:rsidRPr="00F97B3B">
        <w:rPr>
          <w:lang w:val="en-US"/>
        </w:rPr>
        <w:t xml:space="preserve"> </w:t>
      </w:r>
      <w:r w:rsidR="005011DD">
        <w:rPr>
          <w:lang w:val="en-US"/>
        </w:rPr>
        <w:tab/>
      </w:r>
      <w:r w:rsidR="00F97B3B" w:rsidRPr="00F97B3B">
        <w:rPr>
          <w:lang w:val="en-US"/>
        </w:rPr>
        <w:t>Challenge test</w:t>
      </w:r>
    </w:p>
    <w:p w14:paraId="7AB4429B" w14:textId="77777777" w:rsidR="00F97B3B" w:rsidRPr="00F97B3B" w:rsidRDefault="00F97B3B" w:rsidP="00F97B3B">
      <w:pPr>
        <w:rPr>
          <w:lang w:val="en-US"/>
        </w:rPr>
      </w:pPr>
      <w:r w:rsidRPr="00F97B3B">
        <w:rPr>
          <w:lang w:val="en-US"/>
        </w:rPr>
        <w:t xml:space="preserve">To avoid the unnecessary use of preservatives and to ensure that the quantity of preservatives is sufficient, a requirement is set regarding the quantity of preservatives in relation to the volume of the product. This is documented using a </w:t>
      </w:r>
      <w:r w:rsidR="00EC67FE">
        <w:t>C</w:t>
      </w:r>
      <w:proofErr w:type="spellStart"/>
      <w:r w:rsidRPr="00F97B3B">
        <w:rPr>
          <w:lang w:val="en-US"/>
        </w:rPr>
        <w:t>hallenge</w:t>
      </w:r>
      <w:proofErr w:type="spellEnd"/>
      <w:r w:rsidRPr="00F97B3B">
        <w:rPr>
          <w:lang w:val="en-US"/>
        </w:rPr>
        <w:t xml:space="preserve"> test or equivalent and shall be performed during the development of the product.</w:t>
      </w:r>
    </w:p>
    <w:p w14:paraId="706C40B9" w14:textId="77777777" w:rsidR="00F97B3B" w:rsidRPr="00F97B3B" w:rsidRDefault="00F97B3B" w:rsidP="00F97B3B">
      <w:pPr>
        <w:rPr>
          <w:lang w:val="en-US"/>
        </w:rPr>
      </w:pPr>
      <w:r w:rsidRPr="00F97B3B">
        <w:rPr>
          <w:lang w:val="en-US"/>
        </w:rPr>
        <w:t>Challenge test designates a group of tests used to determine the correct/</w:t>
      </w:r>
      <w:r w:rsidR="005011DD">
        <w:rPr>
          <w:lang w:val="en-US"/>
        </w:rPr>
        <w:t xml:space="preserve"> </w:t>
      </w:r>
      <w:r w:rsidRPr="00F97B3B">
        <w:rPr>
          <w:lang w:val="en-US"/>
        </w:rPr>
        <w:t xml:space="preserve">necessary concentration of preservatives in products. Test samples are prepared with different concentrations of preservatives as well as a control without preservatives. A mixture of bacteria, yeasts and </w:t>
      </w:r>
      <w:proofErr w:type="spellStart"/>
      <w:r w:rsidRPr="00F97B3B">
        <w:rPr>
          <w:lang w:val="en-US"/>
        </w:rPr>
        <w:t>moulds</w:t>
      </w:r>
      <w:proofErr w:type="spellEnd"/>
      <w:r w:rsidRPr="00F97B3B">
        <w:rPr>
          <w:lang w:val="en-US"/>
        </w:rPr>
        <w:t xml:space="preserve"> are added to the samples which are tested for growth after seven days. This continues for a minimum of 28 days (some tests require a minimum of six weeks). The sample with the lowest concentration of preservatives that does not exhibit microbial growth has the correct/optimum concentration of preservatives. </w:t>
      </w:r>
      <w:r w:rsidR="002B2449">
        <w:t xml:space="preserve">The optimal amounts of preservatives can be affected by process technical aspects. </w:t>
      </w:r>
      <w:r w:rsidRPr="00F97B3B">
        <w:rPr>
          <w:lang w:val="en-US"/>
        </w:rPr>
        <w:t>Different manufac</w:t>
      </w:r>
      <w:r w:rsidR="005011DD">
        <w:rPr>
          <w:lang w:val="en-US"/>
        </w:rPr>
        <w:softHyphen/>
      </w:r>
      <w:r w:rsidRPr="00F97B3B">
        <w:rPr>
          <w:lang w:val="en-US"/>
        </w:rPr>
        <w:t xml:space="preserve">turers and suppliers of preservatives use different challenge tests/methods to determine the correct concentration of preservative. Examples </w:t>
      </w:r>
      <w:proofErr w:type="gramStart"/>
      <w:r w:rsidRPr="00F97B3B">
        <w:rPr>
          <w:lang w:val="en-US"/>
        </w:rPr>
        <w:t>include:</w:t>
      </w:r>
      <w:proofErr w:type="gramEnd"/>
      <w:r w:rsidRPr="00F97B3B">
        <w:rPr>
          <w:lang w:val="en-US"/>
        </w:rPr>
        <w:t xml:space="preserve"> Koko Test (Test Method SM 021), USP Challenge Test (US Pharmacopoeia) and CTFA Challenge Test (Cosmetics Toiletries and Fragrance Association).</w:t>
      </w:r>
    </w:p>
    <w:p w14:paraId="03FBE256" w14:textId="77777777" w:rsidR="00851B58" w:rsidRPr="002843DD" w:rsidRDefault="00851B58" w:rsidP="00F97B3B">
      <w:pPr>
        <w:rPr>
          <w:lang w:val="en-US"/>
        </w:rPr>
      </w:pPr>
      <w:r w:rsidRPr="002843DD">
        <w:rPr>
          <w:lang w:val="en-US"/>
        </w:rPr>
        <w:br w:type="page"/>
      </w:r>
    </w:p>
    <w:p w14:paraId="7126AAB9" w14:textId="77777777" w:rsidR="00B64211" w:rsidRPr="006B274A" w:rsidRDefault="006B274A" w:rsidP="006B274A">
      <w:pPr>
        <w:pStyle w:val="Bilagarubrik"/>
        <w:rPr>
          <w:lang w:val="en-US"/>
        </w:rPr>
      </w:pPr>
      <w:bookmarkStart w:id="37" w:name="_Toc401235730"/>
      <w:bookmarkStart w:id="38" w:name="_Toc438028642"/>
      <w:bookmarkStart w:id="39" w:name="_Toc105487500"/>
      <w:bookmarkStart w:id="40" w:name="_Toc105487504"/>
      <w:bookmarkStart w:id="41" w:name="_Toc105487508"/>
      <w:bookmarkStart w:id="42" w:name="_Toc105487512"/>
      <w:bookmarkEnd w:id="18"/>
      <w:r w:rsidRPr="006B274A">
        <w:rPr>
          <w:lang w:val="en-US"/>
        </w:rPr>
        <w:lastRenderedPageBreak/>
        <w:t>Declaration</w:t>
      </w:r>
      <w:bookmarkEnd w:id="37"/>
      <w:r w:rsidRPr="006B274A">
        <w:rPr>
          <w:lang w:val="en-US"/>
        </w:rPr>
        <w:t xml:space="preserve"> </w:t>
      </w:r>
      <w:r>
        <w:rPr>
          <w:lang w:val="en-US"/>
        </w:rPr>
        <w:t>from the manufac</w:t>
      </w:r>
      <w:r w:rsidRPr="006B274A">
        <w:rPr>
          <w:lang w:val="en-US"/>
        </w:rPr>
        <w:t xml:space="preserve">turer of the </w:t>
      </w:r>
      <w:bookmarkEnd w:id="38"/>
      <w:r w:rsidR="002B2449" w:rsidRPr="002843DD">
        <w:rPr>
          <w:lang w:val="en-US"/>
        </w:rPr>
        <w:t>cleaning agent for use in food industry</w:t>
      </w:r>
      <w:bookmarkEnd w:id="39"/>
      <w:bookmarkEnd w:id="40"/>
      <w:bookmarkEnd w:id="41"/>
      <w:bookmarkEnd w:id="42"/>
    </w:p>
    <w:p w14:paraId="73705EDC" w14:textId="77777777" w:rsidR="00B46E51" w:rsidRPr="00BB33D3" w:rsidRDefault="00B46E51" w:rsidP="00B46E51">
      <w:pPr>
        <w:pStyle w:val="Kravtext"/>
      </w:pPr>
    </w:p>
    <w:p w14:paraId="38F40E3D" w14:textId="77777777" w:rsidR="00A972BC" w:rsidRDefault="00A972BC" w:rsidP="00A972BC">
      <w:r>
        <w:t xml:space="preserve">To be used in conjunction with an application for a licence for the </w:t>
      </w:r>
      <w:r w:rsidR="00267954">
        <w:t>Nordic Swan Eco</w:t>
      </w:r>
      <w:r>
        <w:t xml:space="preserve">labelling of </w:t>
      </w:r>
      <w:r w:rsidR="002B2449">
        <w:t>Cleaning agents for use in the food industry</w:t>
      </w:r>
      <w:r>
        <w:t xml:space="preserve">. To complete the following declaration, you will need declarations for all raw materials (Appendix </w:t>
      </w:r>
      <w:r w:rsidR="002B2449">
        <w:t>3</w:t>
      </w:r>
      <w:r>
        <w:t xml:space="preserve"> or equivalent declaration). </w:t>
      </w:r>
    </w:p>
    <w:p w14:paraId="05D31ECB" w14:textId="77777777" w:rsidR="00A972BC" w:rsidRDefault="00A972BC" w:rsidP="00A972BC">
      <w:r>
        <w:t>This declaration is based on the knowledge we have at the time of the application, based on tests and/or declarations from raw material manufacturers, with reser</w:t>
      </w:r>
      <w:r w:rsidR="00AA26B5">
        <w:softHyphen/>
      </w:r>
      <w:r>
        <w:t>vations for new advances and new knowledge. Should such new knowledge arise, the undersigned is obliged to submit an updated declaration to Nordic Ecolabelling.</w:t>
      </w:r>
    </w:p>
    <w:p w14:paraId="0F51030D" w14:textId="77777777" w:rsidR="00A972BC" w:rsidRDefault="00A972BC" w:rsidP="00A972BC">
      <w:r>
        <w:t xml:space="preserve">Product name: _____________________________________________________________ </w:t>
      </w:r>
    </w:p>
    <w:p w14:paraId="31EED121" w14:textId="77777777" w:rsidR="00B64211" w:rsidRDefault="00A972BC" w:rsidP="00A972BC">
      <w:r>
        <w:t>Product</w:t>
      </w:r>
      <w:r w:rsidR="00933416">
        <w:t xml:space="preserve"> type (</w:t>
      </w:r>
      <w:proofErr w:type="spellStart"/>
      <w:r w:rsidR="00933416">
        <w:t>e.g</w:t>
      </w:r>
      <w:proofErr w:type="spellEnd"/>
      <w:r w:rsidR="00933416">
        <w:t xml:space="preserve"> alkaline, acidic, CIP, foam)</w:t>
      </w:r>
      <w:r>
        <w:t xml:space="preserve">: </w:t>
      </w:r>
      <w:r w:rsidR="00933416">
        <w:t>__________</w:t>
      </w:r>
      <w:r>
        <w:t>________________________</w:t>
      </w:r>
    </w:p>
    <w:p w14:paraId="31D9BCCD" w14:textId="77777777" w:rsidR="00A972BC" w:rsidRDefault="00933416" w:rsidP="00A972BC">
      <w:r>
        <w:t>Area of usage (for example cleaning of floors and walls, pipe systems, membrane cleaning): _______</w:t>
      </w:r>
      <w:r w:rsidR="00A972BC">
        <w:t>___________________________________________________________</w:t>
      </w:r>
    </w:p>
    <w:p w14:paraId="092CC7D6" w14:textId="77777777" w:rsidR="00933416" w:rsidRPr="00BB33D3" w:rsidRDefault="00933416" w:rsidP="00A972BC">
      <w:r>
        <w:t>In what types of sites is the product used (food processing, bakery, dairy, catering kitchens etc</w:t>
      </w:r>
      <w:proofErr w:type="gramStart"/>
      <w:r>
        <w:t>)?_</w:t>
      </w:r>
      <w:proofErr w:type="gramEnd"/>
      <w:r>
        <w:t>_____________________________________________________________</w:t>
      </w:r>
    </w:p>
    <w:p w14:paraId="15FB1B89" w14:textId="77777777" w:rsidR="00302FB4" w:rsidRPr="00302FB4" w:rsidRDefault="00302FB4" w:rsidP="00302FB4">
      <w:pPr>
        <w:pStyle w:val="Frklaring"/>
      </w:pPr>
      <w:r w:rsidRPr="00302FB4">
        <w:t>Ingoing substances and impurities are defined below, unless stated otherwise in the requirements</w:t>
      </w:r>
    </w:p>
    <w:p w14:paraId="5D5C127C" w14:textId="77777777" w:rsidR="00302FB4" w:rsidRPr="00DB28C5" w:rsidRDefault="00302FB4" w:rsidP="00DB28C5">
      <w:pPr>
        <w:pStyle w:val="ListBullet"/>
        <w:numPr>
          <w:ilvl w:val="0"/>
          <w:numId w:val="24"/>
        </w:numPr>
        <w:rPr>
          <w:i/>
          <w:sz w:val="20"/>
          <w:szCs w:val="20"/>
        </w:rPr>
      </w:pPr>
      <w:r w:rsidRPr="00DB28C5">
        <w:rPr>
          <w:i/>
          <w:sz w:val="20"/>
          <w:szCs w:val="20"/>
        </w:rPr>
        <w:t>Ingoing substances: all substances in the Nordic Swan Ecolabelled product, including additives (e.g. preservatives and stabilisers) in the raw materials. Substances known to be released from ingoing substances (e.g. formaldehyde, arylamine, in situ-generated preservatives) are also regarded as ingoing substances.</w:t>
      </w:r>
    </w:p>
    <w:p w14:paraId="303E1656" w14:textId="77777777" w:rsidR="00302FB4" w:rsidRPr="00DB28C5" w:rsidRDefault="00302FB4" w:rsidP="00DB28C5">
      <w:pPr>
        <w:pStyle w:val="ListBullet"/>
        <w:numPr>
          <w:ilvl w:val="0"/>
          <w:numId w:val="24"/>
        </w:numPr>
        <w:rPr>
          <w:i/>
          <w:sz w:val="20"/>
          <w:szCs w:val="20"/>
        </w:rPr>
      </w:pPr>
      <w:r w:rsidRPr="00DB28C5">
        <w:rPr>
          <w:i/>
          <w:sz w:val="20"/>
          <w:szCs w:val="20"/>
        </w:rPr>
        <w:t>Impurities: residuals, pollutants, contaminants etc. from production, incl. production of raw materials</w:t>
      </w:r>
      <w:r w:rsidR="00192426">
        <w:t>,</w:t>
      </w:r>
      <w:r w:rsidRPr="00DB28C5">
        <w:rPr>
          <w:i/>
          <w:sz w:val="20"/>
          <w:szCs w:val="20"/>
        </w:rPr>
        <w:t xml:space="preserve"> that remain in the raw material/ingredient and/or in the Nordic Swan Ecolabelled product</w:t>
      </w:r>
      <w:r w:rsidR="00F030D6">
        <w:t>,</w:t>
      </w:r>
      <w:r w:rsidRPr="00DB28C5">
        <w:rPr>
          <w:i/>
          <w:sz w:val="20"/>
          <w:szCs w:val="20"/>
        </w:rPr>
        <w:t xml:space="preserve"> in concentrations less than 100 ppm (0</w:t>
      </w:r>
      <w:r w:rsidR="00192426">
        <w:t>.</w:t>
      </w:r>
      <w:r w:rsidRPr="00DB28C5">
        <w:rPr>
          <w:i/>
          <w:sz w:val="20"/>
          <w:szCs w:val="20"/>
        </w:rPr>
        <w:t xml:space="preserve">0100 w-%, 100 mg/kg) in the Nordic Swan Ecolabelled product. </w:t>
      </w:r>
    </w:p>
    <w:p w14:paraId="58EB9B4F" w14:textId="77777777" w:rsidR="00302FB4" w:rsidRPr="00DB28C5" w:rsidRDefault="00302FB4" w:rsidP="00DB28C5">
      <w:pPr>
        <w:pStyle w:val="ListBullet"/>
        <w:numPr>
          <w:ilvl w:val="0"/>
          <w:numId w:val="24"/>
        </w:numPr>
        <w:rPr>
          <w:i/>
          <w:sz w:val="20"/>
          <w:szCs w:val="20"/>
        </w:rPr>
      </w:pPr>
      <w:r w:rsidRPr="00DB28C5">
        <w:rPr>
          <w:i/>
          <w:sz w:val="20"/>
          <w:szCs w:val="20"/>
        </w:rPr>
        <w:t>Impurities in the raw materials exceeding concentrations of 1</w:t>
      </w:r>
      <w:r w:rsidR="00192426">
        <w:t>.</w:t>
      </w:r>
      <w:r w:rsidRPr="00DB28C5">
        <w:rPr>
          <w:i/>
          <w:sz w:val="20"/>
          <w:szCs w:val="20"/>
        </w:rPr>
        <w:t xml:space="preserve">0 % are always regarded as ingoing substances, regardless of the concentration in the Nordic Swan Ecolabelled product. </w:t>
      </w:r>
    </w:p>
    <w:p w14:paraId="61B21D22" w14:textId="77777777" w:rsidR="00DB28C5" w:rsidRDefault="00302FB4" w:rsidP="00302FB4">
      <w:pPr>
        <w:pStyle w:val="Frklaring"/>
      </w:pPr>
      <w:r w:rsidRPr="00302FB4">
        <w:t>Examples of impurities are residues of the following: residues or reagents incl. residues of monomers, catalysts, by-products, scavengers, and detergents for production equipment and carry-over from other or previous production lines.</w:t>
      </w:r>
    </w:p>
    <w:p w14:paraId="09148FBA" w14:textId="77777777" w:rsidR="00DB28C5" w:rsidRDefault="00DB28C5">
      <w:pPr>
        <w:spacing w:after="200" w:line="276" w:lineRule="auto"/>
        <w:rPr>
          <w:i/>
          <w:sz w:val="20"/>
        </w:rPr>
      </w:pPr>
      <w:r>
        <w:br w:type="page"/>
      </w:r>
    </w:p>
    <w:tbl>
      <w:tblPr>
        <w:tblStyle w:val="TableGrid"/>
        <w:tblW w:w="8613" w:type="dxa"/>
        <w:tblBorders>
          <w:insideV w:val="none" w:sz="0" w:space="0" w:color="auto"/>
        </w:tblBorders>
        <w:tblLayout w:type="fixed"/>
        <w:tblLook w:val="04A0" w:firstRow="1" w:lastRow="0" w:firstColumn="1" w:lastColumn="0" w:noHBand="0" w:noVBand="1"/>
      </w:tblPr>
      <w:tblGrid>
        <w:gridCol w:w="6771"/>
        <w:gridCol w:w="992"/>
        <w:gridCol w:w="850"/>
      </w:tblGrid>
      <w:tr w:rsidR="00B64211" w:rsidRPr="00D970FF" w14:paraId="67D4E37E" w14:textId="77777777" w:rsidTr="00DC5FF0">
        <w:tc>
          <w:tcPr>
            <w:tcW w:w="6771" w:type="dxa"/>
            <w:tcBorders>
              <w:bottom w:val="nil"/>
            </w:tcBorders>
          </w:tcPr>
          <w:p w14:paraId="74DA7509" w14:textId="77777777" w:rsidR="00B64211" w:rsidRDefault="00B64211" w:rsidP="00242C56">
            <w:pPr>
              <w:pStyle w:val="Tabellrubrik"/>
            </w:pPr>
            <w:r w:rsidRPr="00BB33D3">
              <w:lastRenderedPageBreak/>
              <w:t xml:space="preserve">O3: </w:t>
            </w:r>
            <w:r w:rsidR="00A972BC" w:rsidRPr="00A972BC">
              <w:t>Does the product contain substances classified with any of the hazard phrases below</w:t>
            </w:r>
            <w:r w:rsidRPr="00BB33D3">
              <w:t>?</w:t>
            </w:r>
          </w:p>
          <w:p w14:paraId="7BC8C963" w14:textId="77777777" w:rsidR="00302FB4" w:rsidRPr="00BB33D3" w:rsidRDefault="00302FB4" w:rsidP="00242C56">
            <w:pPr>
              <w:pStyle w:val="Tabelltext"/>
            </w:pPr>
            <w:r>
              <w:t>Incl</w:t>
            </w:r>
            <w:r w:rsidR="00242C56">
              <w:t>uding</w:t>
            </w:r>
            <w:r>
              <w:t xml:space="preserve"> </w:t>
            </w:r>
            <w:r w:rsidRPr="00302FB4">
              <w:t>all variants within the respective classification. For example, H350 also covers classification H350i</w:t>
            </w:r>
            <w:r w:rsidR="00BA053B">
              <w:t>.</w:t>
            </w:r>
          </w:p>
        </w:tc>
        <w:tc>
          <w:tcPr>
            <w:tcW w:w="992" w:type="dxa"/>
            <w:tcBorders>
              <w:bottom w:val="nil"/>
            </w:tcBorders>
          </w:tcPr>
          <w:p w14:paraId="60E2C330" w14:textId="77777777" w:rsidR="00B64211" w:rsidRPr="00D970FF" w:rsidRDefault="00B64211" w:rsidP="00B64211">
            <w:pPr>
              <w:spacing w:before="40" w:after="40"/>
              <w:jc w:val="center"/>
              <w:rPr>
                <w:noProof/>
                <w:sz w:val="20"/>
                <w:szCs w:val="20"/>
              </w:rPr>
            </w:pPr>
          </w:p>
        </w:tc>
        <w:tc>
          <w:tcPr>
            <w:tcW w:w="850" w:type="dxa"/>
            <w:tcBorders>
              <w:bottom w:val="nil"/>
            </w:tcBorders>
          </w:tcPr>
          <w:p w14:paraId="7666FBC0" w14:textId="77777777" w:rsidR="00B64211" w:rsidRPr="00D970FF" w:rsidRDefault="00B64211" w:rsidP="00B64211">
            <w:pPr>
              <w:spacing w:before="40" w:after="40"/>
              <w:jc w:val="center"/>
              <w:rPr>
                <w:noProof/>
                <w:sz w:val="20"/>
                <w:szCs w:val="20"/>
              </w:rPr>
            </w:pPr>
          </w:p>
        </w:tc>
      </w:tr>
      <w:tr w:rsidR="00B64211" w:rsidRPr="00D970FF" w14:paraId="0A78D113" w14:textId="77777777" w:rsidTr="00DC5FF0">
        <w:tc>
          <w:tcPr>
            <w:tcW w:w="6771" w:type="dxa"/>
            <w:tcBorders>
              <w:top w:val="nil"/>
            </w:tcBorders>
          </w:tcPr>
          <w:p w14:paraId="6D284498" w14:textId="77777777" w:rsidR="00B64211" w:rsidRPr="00BB33D3" w:rsidRDefault="00B64211" w:rsidP="005011DD">
            <w:pPr>
              <w:pStyle w:val="Tabelltext"/>
              <w:spacing w:after="120"/>
              <w:ind w:left="426"/>
            </w:pPr>
            <w:r w:rsidRPr="00BB33D3">
              <w:t xml:space="preserve">H350 – </w:t>
            </w:r>
            <w:proofErr w:type="spellStart"/>
            <w:r w:rsidR="00933416">
              <w:t>Carc</w:t>
            </w:r>
            <w:proofErr w:type="spellEnd"/>
            <w:r w:rsidR="00A972BC" w:rsidRPr="00A972BC">
              <w:t xml:space="preserve"> 1A and </w:t>
            </w:r>
            <w:r w:rsidRPr="00BB33D3">
              <w:t>1B</w:t>
            </w:r>
          </w:p>
        </w:tc>
        <w:tc>
          <w:tcPr>
            <w:tcW w:w="992" w:type="dxa"/>
            <w:tcBorders>
              <w:top w:val="nil"/>
            </w:tcBorders>
          </w:tcPr>
          <w:p w14:paraId="3CDC63AB" w14:textId="77777777" w:rsidR="00B64211" w:rsidRPr="00242C56" w:rsidRDefault="00242C56" w:rsidP="00242C56">
            <w:pPr>
              <w:spacing w:after="120"/>
            </w:pPr>
            <w:r w:rsidRPr="00242C56">
              <w:rPr>
                <w:sz w:val="18"/>
                <w:szCs w:val="18"/>
              </w:rPr>
              <w:t>Yes</w:t>
            </w:r>
            <w:r w:rsidRPr="00242C56">
              <w:t xml:space="preserve"> </w:t>
            </w:r>
            <w:sdt>
              <w:sdtPr>
                <w:id w:val="-1228300202"/>
                <w14:checkbox>
                  <w14:checked w14:val="0"/>
                  <w14:checkedState w14:val="2612" w14:font="MS Gothic"/>
                  <w14:uncheckedState w14:val="2610" w14:font="MS Gothic"/>
                </w14:checkbox>
              </w:sdtPr>
              <w:sdtContent>
                <w:r w:rsidR="00AA26B5" w:rsidRPr="00242C56">
                  <w:rPr>
                    <w:rFonts w:ascii="MS Gothic" w:eastAsia="MS Gothic" w:hAnsi="MS Gothic" w:hint="eastAsia"/>
                  </w:rPr>
                  <w:t>☐</w:t>
                </w:r>
              </w:sdtContent>
            </w:sdt>
          </w:p>
        </w:tc>
        <w:tc>
          <w:tcPr>
            <w:tcW w:w="850" w:type="dxa"/>
            <w:tcBorders>
              <w:top w:val="nil"/>
            </w:tcBorders>
          </w:tcPr>
          <w:p w14:paraId="6DE8790D" w14:textId="77777777" w:rsidR="00B64211" w:rsidRPr="00BB33D3" w:rsidRDefault="00242C56" w:rsidP="00242C56">
            <w:pPr>
              <w:spacing w:after="120"/>
            </w:pPr>
            <w:r w:rsidRPr="00242C56">
              <w:rPr>
                <w:sz w:val="18"/>
                <w:szCs w:val="18"/>
              </w:rPr>
              <w:t>No</w:t>
            </w:r>
            <w:r>
              <w:rPr>
                <w:sz w:val="18"/>
                <w:szCs w:val="18"/>
              </w:rPr>
              <w:t xml:space="preserve"> </w:t>
            </w:r>
            <w:sdt>
              <w:sdtPr>
                <w:rPr>
                  <w:rFonts w:ascii="MS Gothic" w:eastAsia="MS Gothic" w:hAnsi="MS Gothic"/>
                </w:rPr>
                <w:id w:val="1538930974"/>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242C56" w:rsidRPr="00D970FF" w14:paraId="1F720B0D" w14:textId="77777777" w:rsidTr="00DC5FF0">
        <w:tc>
          <w:tcPr>
            <w:tcW w:w="6771" w:type="dxa"/>
          </w:tcPr>
          <w:p w14:paraId="57F9885D" w14:textId="77777777" w:rsidR="00242C56" w:rsidRPr="00D970FF" w:rsidRDefault="00242C56" w:rsidP="005011DD">
            <w:pPr>
              <w:pStyle w:val="Tabelltext"/>
              <w:spacing w:after="120"/>
              <w:ind w:left="426"/>
            </w:pPr>
            <w:r w:rsidRPr="00D970FF">
              <w:t xml:space="preserve">H351 – </w:t>
            </w:r>
            <w:proofErr w:type="spellStart"/>
            <w:r>
              <w:t>Carc</w:t>
            </w:r>
            <w:proofErr w:type="spellEnd"/>
            <w:r w:rsidRPr="00A972BC">
              <w:t xml:space="preserve"> </w:t>
            </w:r>
            <w:r w:rsidRPr="00D970FF">
              <w:t>2</w:t>
            </w:r>
          </w:p>
        </w:tc>
        <w:tc>
          <w:tcPr>
            <w:tcW w:w="992" w:type="dxa"/>
          </w:tcPr>
          <w:p w14:paraId="1AF1360C" w14:textId="77777777" w:rsidR="00242C56" w:rsidRPr="00242C56" w:rsidRDefault="00242C56" w:rsidP="00647EB9">
            <w:pPr>
              <w:spacing w:after="120"/>
            </w:pPr>
            <w:r w:rsidRPr="00242C56">
              <w:rPr>
                <w:sz w:val="18"/>
                <w:szCs w:val="18"/>
              </w:rPr>
              <w:t>Yes</w:t>
            </w:r>
            <w:r w:rsidRPr="00242C56">
              <w:t xml:space="preserve"> </w:t>
            </w:r>
            <w:sdt>
              <w:sdtPr>
                <w:id w:val="-1525556232"/>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Pr>
          <w:p w14:paraId="32B3312B" w14:textId="77777777" w:rsidR="00242C56" w:rsidRPr="00BB33D3" w:rsidRDefault="00242C56" w:rsidP="00647EB9">
            <w:pPr>
              <w:spacing w:after="120"/>
            </w:pPr>
            <w:r w:rsidRPr="00242C56">
              <w:rPr>
                <w:sz w:val="18"/>
                <w:szCs w:val="18"/>
              </w:rPr>
              <w:t>No</w:t>
            </w:r>
            <w:r>
              <w:rPr>
                <w:sz w:val="18"/>
                <w:szCs w:val="18"/>
              </w:rPr>
              <w:t xml:space="preserve"> </w:t>
            </w:r>
            <w:sdt>
              <w:sdtPr>
                <w:rPr>
                  <w:rFonts w:ascii="MS Gothic" w:eastAsia="MS Gothic" w:hAnsi="MS Gothic"/>
                </w:rPr>
                <w:id w:val="792485858"/>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242C56" w:rsidRPr="00D970FF" w14:paraId="6BA0E9B9" w14:textId="77777777" w:rsidTr="00DC5FF0">
        <w:tc>
          <w:tcPr>
            <w:tcW w:w="6771" w:type="dxa"/>
          </w:tcPr>
          <w:p w14:paraId="751EAFAF" w14:textId="77777777" w:rsidR="00242C56" w:rsidRPr="00BB33D3" w:rsidRDefault="00242C56" w:rsidP="005011DD">
            <w:pPr>
              <w:pStyle w:val="Tabelltext"/>
              <w:spacing w:after="120"/>
              <w:ind w:left="426"/>
            </w:pPr>
            <w:r w:rsidRPr="00BB33D3">
              <w:t xml:space="preserve">H340 – </w:t>
            </w:r>
            <w:r>
              <w:t>Muta</w:t>
            </w:r>
            <w:r w:rsidRPr="00A972BC">
              <w:t xml:space="preserve"> 1A and </w:t>
            </w:r>
            <w:r w:rsidRPr="00BB33D3">
              <w:t>1B</w:t>
            </w:r>
          </w:p>
        </w:tc>
        <w:tc>
          <w:tcPr>
            <w:tcW w:w="992" w:type="dxa"/>
          </w:tcPr>
          <w:p w14:paraId="3546D518" w14:textId="77777777" w:rsidR="00242C56" w:rsidRPr="00242C56" w:rsidRDefault="00242C56" w:rsidP="00647EB9">
            <w:pPr>
              <w:spacing w:after="120"/>
            </w:pPr>
            <w:r w:rsidRPr="00242C56">
              <w:rPr>
                <w:sz w:val="18"/>
                <w:szCs w:val="18"/>
              </w:rPr>
              <w:t>Yes</w:t>
            </w:r>
            <w:r w:rsidRPr="00242C56">
              <w:t xml:space="preserve"> </w:t>
            </w:r>
            <w:sdt>
              <w:sdtPr>
                <w:id w:val="-1925258581"/>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Pr>
          <w:p w14:paraId="7969D1C2" w14:textId="77777777" w:rsidR="00242C56" w:rsidRPr="00BB33D3" w:rsidRDefault="00242C56" w:rsidP="00647EB9">
            <w:pPr>
              <w:spacing w:after="120"/>
            </w:pPr>
            <w:r w:rsidRPr="00242C56">
              <w:rPr>
                <w:sz w:val="18"/>
                <w:szCs w:val="18"/>
              </w:rPr>
              <w:t>No</w:t>
            </w:r>
            <w:r>
              <w:rPr>
                <w:sz w:val="18"/>
                <w:szCs w:val="18"/>
              </w:rPr>
              <w:t xml:space="preserve"> </w:t>
            </w:r>
            <w:sdt>
              <w:sdtPr>
                <w:rPr>
                  <w:rFonts w:ascii="MS Gothic" w:eastAsia="MS Gothic" w:hAnsi="MS Gothic"/>
                </w:rPr>
                <w:id w:val="502702502"/>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242C56" w:rsidRPr="00D970FF" w14:paraId="412C98EF" w14:textId="77777777" w:rsidTr="00DC5FF0">
        <w:tc>
          <w:tcPr>
            <w:tcW w:w="6771" w:type="dxa"/>
          </w:tcPr>
          <w:p w14:paraId="17334DEE" w14:textId="77777777" w:rsidR="00242C56" w:rsidRPr="00D970FF" w:rsidRDefault="00242C56" w:rsidP="005011DD">
            <w:pPr>
              <w:pStyle w:val="Tabelltext"/>
              <w:spacing w:after="120"/>
              <w:ind w:left="426"/>
            </w:pPr>
            <w:r w:rsidRPr="00D970FF">
              <w:t xml:space="preserve">H341 – </w:t>
            </w:r>
            <w:r>
              <w:t>Muta</w:t>
            </w:r>
            <w:r w:rsidRPr="00A972BC">
              <w:t xml:space="preserve"> </w:t>
            </w:r>
            <w:r w:rsidRPr="00D970FF">
              <w:t>2</w:t>
            </w:r>
          </w:p>
        </w:tc>
        <w:tc>
          <w:tcPr>
            <w:tcW w:w="992" w:type="dxa"/>
          </w:tcPr>
          <w:p w14:paraId="26415058" w14:textId="77777777" w:rsidR="00242C56" w:rsidRPr="00242C56" w:rsidRDefault="00242C56" w:rsidP="00647EB9">
            <w:pPr>
              <w:spacing w:after="120"/>
            </w:pPr>
            <w:r w:rsidRPr="00242C56">
              <w:rPr>
                <w:sz w:val="18"/>
                <w:szCs w:val="18"/>
              </w:rPr>
              <w:t>Yes</w:t>
            </w:r>
            <w:r w:rsidRPr="00242C56">
              <w:t xml:space="preserve"> </w:t>
            </w:r>
            <w:sdt>
              <w:sdtPr>
                <w:id w:val="-1533179520"/>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Pr>
          <w:p w14:paraId="32B4123E" w14:textId="77777777" w:rsidR="00242C56" w:rsidRPr="00BB33D3" w:rsidRDefault="00242C56" w:rsidP="00647EB9">
            <w:pPr>
              <w:spacing w:after="120"/>
            </w:pPr>
            <w:r w:rsidRPr="00242C56">
              <w:rPr>
                <w:sz w:val="18"/>
                <w:szCs w:val="18"/>
              </w:rPr>
              <w:t>No</w:t>
            </w:r>
            <w:r>
              <w:rPr>
                <w:sz w:val="18"/>
                <w:szCs w:val="18"/>
              </w:rPr>
              <w:t xml:space="preserve"> </w:t>
            </w:r>
            <w:sdt>
              <w:sdtPr>
                <w:rPr>
                  <w:rFonts w:ascii="MS Gothic" w:eastAsia="MS Gothic" w:hAnsi="MS Gothic"/>
                </w:rPr>
                <w:id w:val="1308057852"/>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242C56" w:rsidRPr="00D970FF" w14:paraId="1A657818" w14:textId="77777777" w:rsidTr="00DC5FF0">
        <w:tc>
          <w:tcPr>
            <w:tcW w:w="6771" w:type="dxa"/>
          </w:tcPr>
          <w:p w14:paraId="66F3DC71" w14:textId="77777777" w:rsidR="00242C56" w:rsidRPr="00BB33D3" w:rsidRDefault="00242C56" w:rsidP="005011DD">
            <w:pPr>
              <w:pStyle w:val="Tabelltext"/>
              <w:spacing w:after="120"/>
              <w:ind w:left="426"/>
            </w:pPr>
            <w:r w:rsidRPr="00BB33D3">
              <w:t xml:space="preserve">H360 – </w:t>
            </w:r>
            <w:proofErr w:type="spellStart"/>
            <w:r>
              <w:t>Repr</w:t>
            </w:r>
            <w:proofErr w:type="spellEnd"/>
            <w:r w:rsidRPr="00A972BC">
              <w:t xml:space="preserve"> 1A and </w:t>
            </w:r>
            <w:r w:rsidRPr="00BB33D3">
              <w:t>1B</w:t>
            </w:r>
          </w:p>
        </w:tc>
        <w:tc>
          <w:tcPr>
            <w:tcW w:w="992" w:type="dxa"/>
          </w:tcPr>
          <w:p w14:paraId="345CD02A" w14:textId="77777777" w:rsidR="00242C56" w:rsidRPr="00242C56" w:rsidRDefault="00242C56" w:rsidP="00647EB9">
            <w:pPr>
              <w:spacing w:after="120"/>
            </w:pPr>
            <w:r w:rsidRPr="00242C56">
              <w:rPr>
                <w:sz w:val="18"/>
                <w:szCs w:val="18"/>
              </w:rPr>
              <w:t>Yes</w:t>
            </w:r>
            <w:r w:rsidRPr="00242C56">
              <w:t xml:space="preserve"> </w:t>
            </w:r>
            <w:sdt>
              <w:sdtPr>
                <w:id w:val="1739822232"/>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Pr>
          <w:p w14:paraId="67AAB16C" w14:textId="77777777" w:rsidR="00242C56" w:rsidRPr="00BB33D3" w:rsidRDefault="00242C56" w:rsidP="00647EB9">
            <w:pPr>
              <w:spacing w:after="120"/>
            </w:pPr>
            <w:r w:rsidRPr="00242C56">
              <w:rPr>
                <w:sz w:val="18"/>
                <w:szCs w:val="18"/>
              </w:rPr>
              <w:t>No</w:t>
            </w:r>
            <w:r>
              <w:rPr>
                <w:sz w:val="18"/>
                <w:szCs w:val="18"/>
              </w:rPr>
              <w:t xml:space="preserve"> </w:t>
            </w:r>
            <w:sdt>
              <w:sdtPr>
                <w:rPr>
                  <w:rFonts w:ascii="MS Gothic" w:eastAsia="MS Gothic" w:hAnsi="MS Gothic"/>
                </w:rPr>
                <w:id w:val="-437530223"/>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242C56" w:rsidRPr="00D970FF" w14:paraId="47CF2ABC" w14:textId="77777777" w:rsidTr="00DC5FF0">
        <w:tc>
          <w:tcPr>
            <w:tcW w:w="6771" w:type="dxa"/>
          </w:tcPr>
          <w:p w14:paraId="41BCEDDC" w14:textId="77777777" w:rsidR="00242C56" w:rsidRPr="00D970FF" w:rsidRDefault="00242C56" w:rsidP="005011DD">
            <w:pPr>
              <w:pStyle w:val="Tabelltext"/>
              <w:spacing w:after="120"/>
              <w:ind w:left="426"/>
            </w:pPr>
            <w:r w:rsidRPr="00D970FF">
              <w:t xml:space="preserve">H361 – </w:t>
            </w:r>
            <w:proofErr w:type="spellStart"/>
            <w:r>
              <w:t>Repr</w:t>
            </w:r>
            <w:proofErr w:type="spellEnd"/>
            <w:r w:rsidRPr="00A972BC">
              <w:t xml:space="preserve"> </w:t>
            </w:r>
            <w:r w:rsidRPr="00D970FF">
              <w:t>2</w:t>
            </w:r>
          </w:p>
        </w:tc>
        <w:tc>
          <w:tcPr>
            <w:tcW w:w="992" w:type="dxa"/>
          </w:tcPr>
          <w:p w14:paraId="07FDF328" w14:textId="77777777" w:rsidR="00242C56" w:rsidRPr="00242C56" w:rsidRDefault="00242C56" w:rsidP="00647EB9">
            <w:pPr>
              <w:spacing w:after="120"/>
            </w:pPr>
            <w:r w:rsidRPr="00242C56">
              <w:rPr>
                <w:sz w:val="18"/>
                <w:szCs w:val="18"/>
              </w:rPr>
              <w:t>Yes</w:t>
            </w:r>
            <w:r w:rsidRPr="00242C56">
              <w:t xml:space="preserve"> </w:t>
            </w:r>
            <w:sdt>
              <w:sdtPr>
                <w:id w:val="-2087456035"/>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Pr>
          <w:p w14:paraId="3465FE07" w14:textId="77777777" w:rsidR="00242C56" w:rsidRPr="00BB33D3" w:rsidRDefault="00242C56" w:rsidP="00647EB9">
            <w:pPr>
              <w:spacing w:after="120"/>
            </w:pPr>
            <w:r w:rsidRPr="00242C56">
              <w:rPr>
                <w:sz w:val="18"/>
                <w:szCs w:val="18"/>
              </w:rPr>
              <w:t>No</w:t>
            </w:r>
            <w:r>
              <w:rPr>
                <w:sz w:val="18"/>
                <w:szCs w:val="18"/>
              </w:rPr>
              <w:t xml:space="preserve"> </w:t>
            </w:r>
            <w:sdt>
              <w:sdtPr>
                <w:rPr>
                  <w:rFonts w:ascii="MS Gothic" w:eastAsia="MS Gothic" w:hAnsi="MS Gothic"/>
                </w:rPr>
                <w:id w:val="1961751728"/>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242C56" w:rsidRPr="00D970FF" w14:paraId="76C35675" w14:textId="77777777" w:rsidTr="00DC5FF0">
        <w:tc>
          <w:tcPr>
            <w:tcW w:w="6771" w:type="dxa"/>
          </w:tcPr>
          <w:p w14:paraId="71A7401E" w14:textId="77777777" w:rsidR="00242C56" w:rsidRPr="00BB33D3" w:rsidRDefault="00242C56" w:rsidP="005011DD">
            <w:pPr>
              <w:pStyle w:val="Tabelltext"/>
              <w:spacing w:after="120"/>
              <w:ind w:left="426"/>
            </w:pPr>
            <w:r w:rsidRPr="00BB33D3">
              <w:t>H362 –</w:t>
            </w:r>
            <w:r w:rsidR="00BA053B">
              <w:t xml:space="preserve"> </w:t>
            </w:r>
            <w:proofErr w:type="spellStart"/>
            <w:r>
              <w:t>Lact</w:t>
            </w:r>
            <w:proofErr w:type="spellEnd"/>
            <w:r>
              <w:t>.</w:t>
            </w:r>
          </w:p>
        </w:tc>
        <w:tc>
          <w:tcPr>
            <w:tcW w:w="992" w:type="dxa"/>
          </w:tcPr>
          <w:p w14:paraId="3853A63A" w14:textId="77777777" w:rsidR="00242C56" w:rsidRPr="00242C56" w:rsidRDefault="00242C56" w:rsidP="00647EB9">
            <w:pPr>
              <w:spacing w:after="120"/>
            </w:pPr>
            <w:r w:rsidRPr="00242C56">
              <w:rPr>
                <w:sz w:val="18"/>
                <w:szCs w:val="18"/>
              </w:rPr>
              <w:t>Yes</w:t>
            </w:r>
            <w:r w:rsidRPr="00242C56">
              <w:t xml:space="preserve"> </w:t>
            </w:r>
            <w:sdt>
              <w:sdtPr>
                <w:id w:val="344439402"/>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Pr>
          <w:p w14:paraId="7C1CC520" w14:textId="77777777" w:rsidR="00242C56" w:rsidRPr="00BB33D3" w:rsidRDefault="00242C56" w:rsidP="00647EB9">
            <w:pPr>
              <w:spacing w:after="120"/>
            </w:pPr>
            <w:r w:rsidRPr="00242C56">
              <w:rPr>
                <w:sz w:val="18"/>
                <w:szCs w:val="18"/>
              </w:rPr>
              <w:t>No</w:t>
            </w:r>
            <w:r>
              <w:rPr>
                <w:sz w:val="18"/>
                <w:szCs w:val="18"/>
              </w:rPr>
              <w:t xml:space="preserve"> </w:t>
            </w:r>
            <w:sdt>
              <w:sdtPr>
                <w:rPr>
                  <w:rFonts w:ascii="MS Gothic" w:eastAsia="MS Gothic" w:hAnsi="MS Gothic"/>
                </w:rPr>
                <w:id w:val="-510836761"/>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242C56" w:rsidRPr="00D970FF" w14:paraId="5623EBB5" w14:textId="77777777" w:rsidTr="00DC5FF0">
        <w:tc>
          <w:tcPr>
            <w:tcW w:w="6771" w:type="dxa"/>
          </w:tcPr>
          <w:p w14:paraId="3ED8ADD5" w14:textId="77777777" w:rsidR="00242C56" w:rsidRPr="00BB33D3" w:rsidRDefault="00242C56" w:rsidP="005011DD">
            <w:pPr>
              <w:pStyle w:val="Tabelltext"/>
              <w:spacing w:after="120"/>
              <w:ind w:left="426"/>
            </w:pPr>
            <w:r w:rsidRPr="00BB33D3">
              <w:t xml:space="preserve">H334 </w:t>
            </w:r>
            <w:r w:rsidR="00BA053B" w:rsidRPr="00BB33D3">
              <w:t>–</w:t>
            </w:r>
            <w:r w:rsidRPr="00BB33D3">
              <w:t xml:space="preserve"> </w:t>
            </w:r>
            <w:proofErr w:type="spellStart"/>
            <w:r>
              <w:t>Resp</w:t>
            </w:r>
            <w:proofErr w:type="spellEnd"/>
            <w:r>
              <w:t xml:space="preserve"> Sens </w:t>
            </w:r>
            <w:r w:rsidRPr="00BB33D3">
              <w:t>1/1A/B</w:t>
            </w:r>
          </w:p>
        </w:tc>
        <w:tc>
          <w:tcPr>
            <w:tcW w:w="992" w:type="dxa"/>
          </w:tcPr>
          <w:p w14:paraId="19918A71" w14:textId="77777777" w:rsidR="00242C56" w:rsidRPr="00242C56" w:rsidRDefault="00242C56" w:rsidP="00647EB9">
            <w:pPr>
              <w:spacing w:after="120"/>
            </w:pPr>
            <w:r w:rsidRPr="00242C56">
              <w:rPr>
                <w:sz w:val="18"/>
                <w:szCs w:val="18"/>
              </w:rPr>
              <w:t>Yes</w:t>
            </w:r>
            <w:r w:rsidRPr="00242C56">
              <w:t xml:space="preserve"> </w:t>
            </w:r>
            <w:sdt>
              <w:sdtPr>
                <w:id w:val="479275697"/>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Pr>
          <w:p w14:paraId="7F78BE27" w14:textId="77777777" w:rsidR="00242C56" w:rsidRPr="00BB33D3" w:rsidRDefault="00242C56" w:rsidP="00647EB9">
            <w:pPr>
              <w:spacing w:after="120"/>
            </w:pPr>
            <w:r w:rsidRPr="00242C56">
              <w:rPr>
                <w:sz w:val="18"/>
                <w:szCs w:val="18"/>
              </w:rPr>
              <w:t>No</w:t>
            </w:r>
            <w:r>
              <w:rPr>
                <w:sz w:val="18"/>
                <w:szCs w:val="18"/>
              </w:rPr>
              <w:t xml:space="preserve"> </w:t>
            </w:r>
            <w:sdt>
              <w:sdtPr>
                <w:rPr>
                  <w:rFonts w:ascii="MS Gothic" w:eastAsia="MS Gothic" w:hAnsi="MS Gothic"/>
                </w:rPr>
                <w:id w:val="564078906"/>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242C56" w:rsidRPr="00D970FF" w14:paraId="64972323" w14:textId="77777777" w:rsidTr="00DC5FF0">
        <w:tc>
          <w:tcPr>
            <w:tcW w:w="6771" w:type="dxa"/>
            <w:tcBorders>
              <w:bottom w:val="single" w:sz="4" w:space="0" w:color="auto"/>
            </w:tcBorders>
          </w:tcPr>
          <w:p w14:paraId="3B165D3D" w14:textId="77777777" w:rsidR="00242C56" w:rsidRPr="00D970FF" w:rsidRDefault="00242C56" w:rsidP="005011DD">
            <w:pPr>
              <w:pStyle w:val="Tabelltext"/>
              <w:spacing w:after="120"/>
              <w:ind w:left="426"/>
            </w:pPr>
            <w:r w:rsidRPr="00933416">
              <w:t>H3</w:t>
            </w:r>
            <w:r>
              <w:t>17</w:t>
            </w:r>
            <w:r w:rsidRPr="00933416">
              <w:t xml:space="preserve"> </w:t>
            </w:r>
            <w:r w:rsidR="00BA053B" w:rsidRPr="00BB33D3">
              <w:t>–</w:t>
            </w:r>
            <w:r w:rsidRPr="00933416">
              <w:t xml:space="preserve"> </w:t>
            </w:r>
            <w:r>
              <w:t xml:space="preserve">Skin </w:t>
            </w:r>
            <w:proofErr w:type="spellStart"/>
            <w:r>
              <w:t>sens</w:t>
            </w:r>
            <w:proofErr w:type="spellEnd"/>
            <w:r w:rsidRPr="00933416">
              <w:t xml:space="preserve"> 1/1A/B</w:t>
            </w:r>
          </w:p>
        </w:tc>
        <w:tc>
          <w:tcPr>
            <w:tcW w:w="992" w:type="dxa"/>
            <w:tcBorders>
              <w:bottom w:val="single" w:sz="4" w:space="0" w:color="auto"/>
            </w:tcBorders>
          </w:tcPr>
          <w:p w14:paraId="6403C8DF" w14:textId="77777777" w:rsidR="00242C56" w:rsidRPr="00242C56" w:rsidRDefault="00242C56" w:rsidP="00647EB9">
            <w:pPr>
              <w:spacing w:after="120"/>
            </w:pPr>
            <w:r w:rsidRPr="00242C56">
              <w:rPr>
                <w:sz w:val="18"/>
                <w:szCs w:val="18"/>
              </w:rPr>
              <w:t>Yes</w:t>
            </w:r>
            <w:r w:rsidRPr="00242C56">
              <w:t xml:space="preserve"> </w:t>
            </w:r>
            <w:sdt>
              <w:sdtPr>
                <w:id w:val="378605344"/>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Borders>
              <w:bottom w:val="single" w:sz="4" w:space="0" w:color="auto"/>
            </w:tcBorders>
          </w:tcPr>
          <w:p w14:paraId="003DF971" w14:textId="77777777" w:rsidR="00242C56" w:rsidRPr="00BB33D3" w:rsidRDefault="00242C56" w:rsidP="00647EB9">
            <w:pPr>
              <w:spacing w:after="120"/>
            </w:pPr>
            <w:r w:rsidRPr="00242C56">
              <w:rPr>
                <w:sz w:val="18"/>
                <w:szCs w:val="18"/>
              </w:rPr>
              <w:t>No</w:t>
            </w:r>
            <w:r>
              <w:rPr>
                <w:sz w:val="18"/>
                <w:szCs w:val="18"/>
              </w:rPr>
              <w:t xml:space="preserve"> </w:t>
            </w:r>
            <w:sdt>
              <w:sdtPr>
                <w:rPr>
                  <w:rFonts w:ascii="MS Gothic" w:eastAsia="MS Gothic" w:hAnsi="MS Gothic"/>
                </w:rPr>
                <w:id w:val="-2103480490"/>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093569" w:rsidRPr="00D970FF" w14:paraId="1EB7A61E" w14:textId="77777777" w:rsidTr="00DC5FF0">
        <w:tc>
          <w:tcPr>
            <w:tcW w:w="6771" w:type="dxa"/>
            <w:tcBorders>
              <w:top w:val="nil"/>
              <w:bottom w:val="nil"/>
            </w:tcBorders>
          </w:tcPr>
          <w:p w14:paraId="152BF3AC" w14:textId="77777777" w:rsidR="00093569" w:rsidRPr="00A972BC" w:rsidRDefault="00093569" w:rsidP="00242C56">
            <w:pPr>
              <w:pStyle w:val="Tabellrubrik"/>
              <w:rPr>
                <w:lang w:val="en-US"/>
              </w:rPr>
            </w:pPr>
            <w:r w:rsidRPr="00A972BC">
              <w:rPr>
                <w:lang w:val="en-US"/>
              </w:rPr>
              <w:t xml:space="preserve">O4: Does the product contain any substances classified as harmful to the environment with </w:t>
            </w:r>
            <w:r>
              <w:t>H410, H411 or H412</w:t>
            </w:r>
            <w:r w:rsidRPr="00A972BC">
              <w:rPr>
                <w:lang w:val="en-US"/>
              </w:rPr>
              <w:t>?</w:t>
            </w:r>
          </w:p>
        </w:tc>
        <w:tc>
          <w:tcPr>
            <w:tcW w:w="992" w:type="dxa"/>
            <w:tcBorders>
              <w:top w:val="nil"/>
              <w:bottom w:val="nil"/>
            </w:tcBorders>
          </w:tcPr>
          <w:p w14:paraId="522FDC4F" w14:textId="77777777" w:rsidR="00093569" w:rsidRPr="00242C56" w:rsidRDefault="00093569" w:rsidP="00647EB9">
            <w:pPr>
              <w:spacing w:after="120"/>
            </w:pPr>
            <w:r w:rsidRPr="00242C56">
              <w:rPr>
                <w:sz w:val="18"/>
                <w:szCs w:val="18"/>
              </w:rPr>
              <w:t>Yes</w:t>
            </w:r>
            <w:r w:rsidRPr="00242C56">
              <w:t xml:space="preserve"> </w:t>
            </w:r>
            <w:sdt>
              <w:sdtPr>
                <w:id w:val="1853838265"/>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Borders>
              <w:top w:val="nil"/>
              <w:bottom w:val="nil"/>
            </w:tcBorders>
          </w:tcPr>
          <w:p w14:paraId="11239FD7"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1152723730"/>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B64211" w:rsidRPr="00D970FF" w14:paraId="5ADFA909" w14:textId="77777777" w:rsidTr="00BA053B">
        <w:tc>
          <w:tcPr>
            <w:tcW w:w="6771" w:type="dxa"/>
            <w:tcBorders>
              <w:top w:val="nil"/>
              <w:bottom w:val="single" w:sz="4" w:space="0" w:color="auto"/>
            </w:tcBorders>
          </w:tcPr>
          <w:p w14:paraId="066C8A6B" w14:textId="77777777" w:rsidR="00093569" w:rsidRDefault="00302FB4" w:rsidP="00302FB4">
            <w:pPr>
              <w:pStyle w:val="Tabelltext"/>
            </w:pPr>
            <w:r w:rsidRPr="00302FB4">
              <w:t xml:space="preserve">If yes, state </w:t>
            </w:r>
            <w:proofErr w:type="spellStart"/>
            <w:r w:rsidRPr="00302FB4">
              <w:t>state</w:t>
            </w:r>
            <w:proofErr w:type="spellEnd"/>
            <w:r w:rsidRPr="00302FB4">
              <w:t xml:space="preserve"> the amount (% by weight) per classification: </w:t>
            </w:r>
          </w:p>
          <w:p w14:paraId="0D06E338" w14:textId="77777777" w:rsidR="00093569" w:rsidRDefault="00093569" w:rsidP="00302FB4">
            <w:pPr>
              <w:pStyle w:val="Tabelltext"/>
            </w:pPr>
          </w:p>
          <w:p w14:paraId="5C47A599" w14:textId="77777777" w:rsidR="00302FB4" w:rsidRPr="00302FB4" w:rsidRDefault="00302FB4" w:rsidP="00302FB4">
            <w:pPr>
              <w:pStyle w:val="Tabelltext"/>
            </w:pPr>
            <w:r w:rsidRPr="00302FB4">
              <w:t>____________________________________________________________________________</w:t>
            </w:r>
          </w:p>
          <w:p w14:paraId="43A8B8A5" w14:textId="77777777" w:rsidR="00302FB4" w:rsidRPr="00302FB4" w:rsidRDefault="00302FB4" w:rsidP="00302FB4">
            <w:pPr>
              <w:pStyle w:val="Tabelltext"/>
            </w:pPr>
          </w:p>
          <w:p w14:paraId="3AC07885" w14:textId="77777777" w:rsidR="00302FB4" w:rsidRDefault="00302FB4" w:rsidP="00302FB4">
            <w:pPr>
              <w:pStyle w:val="Tabelltext"/>
            </w:pPr>
            <w:r w:rsidRPr="00302FB4">
              <w:t xml:space="preserve">Note that an account of the hazard to environment (acute/chronic aquatic toxicity, biodegradability and/or bioaccumulation) is needed. </w:t>
            </w:r>
          </w:p>
          <w:p w14:paraId="04DC5359" w14:textId="77777777" w:rsidR="00302FB4" w:rsidRPr="00302FB4" w:rsidRDefault="00302FB4" w:rsidP="00302FB4">
            <w:pPr>
              <w:pStyle w:val="Tabelltext"/>
            </w:pPr>
          </w:p>
          <w:p w14:paraId="13762652" w14:textId="77777777" w:rsidR="00302FB4" w:rsidRPr="00302FB4" w:rsidRDefault="00BA053B" w:rsidP="00302FB4">
            <w:pPr>
              <w:pStyle w:val="Tabelltext"/>
            </w:pPr>
            <w:r>
              <w:t>N</w:t>
            </w:r>
            <w:r w:rsidR="00302FB4" w:rsidRPr="00302FB4">
              <w:t>ote</w:t>
            </w:r>
            <w:r w:rsidR="00DC5FF0">
              <w:t xml:space="preserve"> that</w:t>
            </w:r>
            <w:r w:rsidR="00302FB4" w:rsidRPr="00302FB4">
              <w:t xml:space="preserve"> </w:t>
            </w:r>
            <w:r w:rsidR="00DC5FF0">
              <w:t>a</w:t>
            </w:r>
            <w:r w:rsidR="00302FB4" w:rsidRPr="00302FB4">
              <w:t xml:space="preserve">n exception is made for: </w:t>
            </w:r>
          </w:p>
          <w:p w14:paraId="36A8D8FA" w14:textId="77777777" w:rsidR="00B64211" w:rsidRPr="00D970FF" w:rsidRDefault="00302FB4" w:rsidP="00093569">
            <w:pPr>
              <w:pStyle w:val="Tabelltext"/>
            </w:pPr>
            <w:r w:rsidRPr="00302FB4">
              <w:t>Surfactants regardless of their function classified with H411 or H412 are exempted from the requirement, on condition that they are readily biodegradable and anaerobically biodegradable in line wit</w:t>
            </w:r>
            <w:r>
              <w:t>h the test methods</w:t>
            </w:r>
            <w:r w:rsidR="00F030D6">
              <w:t xml:space="preserve"> specified</w:t>
            </w:r>
            <w:r>
              <w:t xml:space="preserve"> in Appendix 1</w:t>
            </w:r>
            <w:r w:rsidRPr="00302FB4">
              <w:t xml:space="preserve">. </w:t>
            </w:r>
          </w:p>
        </w:tc>
        <w:tc>
          <w:tcPr>
            <w:tcW w:w="992" w:type="dxa"/>
            <w:tcBorders>
              <w:top w:val="nil"/>
              <w:bottom w:val="single" w:sz="4" w:space="0" w:color="auto"/>
            </w:tcBorders>
          </w:tcPr>
          <w:p w14:paraId="0698C9B6" w14:textId="77777777" w:rsidR="00B64211" w:rsidRPr="00D970FF" w:rsidRDefault="00B64211" w:rsidP="00302FB4">
            <w:pPr>
              <w:pStyle w:val="Tabelltext"/>
            </w:pPr>
          </w:p>
        </w:tc>
        <w:tc>
          <w:tcPr>
            <w:tcW w:w="850" w:type="dxa"/>
            <w:tcBorders>
              <w:top w:val="nil"/>
              <w:bottom w:val="single" w:sz="4" w:space="0" w:color="auto"/>
            </w:tcBorders>
          </w:tcPr>
          <w:p w14:paraId="2E7F0B42" w14:textId="77777777" w:rsidR="00B64211" w:rsidRPr="00D970FF" w:rsidRDefault="00B64211" w:rsidP="00302FB4">
            <w:pPr>
              <w:pStyle w:val="Tabelltext"/>
            </w:pPr>
          </w:p>
        </w:tc>
      </w:tr>
      <w:tr w:rsidR="00093569" w:rsidRPr="00D970FF" w14:paraId="1AB772EA" w14:textId="77777777" w:rsidTr="00BA053B">
        <w:tc>
          <w:tcPr>
            <w:tcW w:w="6771" w:type="dxa"/>
            <w:tcBorders>
              <w:top w:val="nil"/>
              <w:bottom w:val="nil"/>
            </w:tcBorders>
          </w:tcPr>
          <w:p w14:paraId="516491BD" w14:textId="77777777" w:rsidR="00093569" w:rsidRPr="00D970FF" w:rsidRDefault="00093569" w:rsidP="008951F1">
            <w:pPr>
              <w:pStyle w:val="Tabellrubrik"/>
            </w:pPr>
            <w:r w:rsidRPr="00D970FF">
              <w:t xml:space="preserve">O5: </w:t>
            </w:r>
            <w:r w:rsidRPr="004F7DEB">
              <w:t>Does the product contain any preservatives</w:t>
            </w:r>
            <w:r w:rsidRPr="00D970FF">
              <w:t>?</w:t>
            </w:r>
          </w:p>
        </w:tc>
        <w:tc>
          <w:tcPr>
            <w:tcW w:w="992" w:type="dxa"/>
            <w:tcBorders>
              <w:top w:val="nil"/>
              <w:bottom w:val="nil"/>
            </w:tcBorders>
          </w:tcPr>
          <w:p w14:paraId="1A37E6D7" w14:textId="77777777" w:rsidR="00093569" w:rsidRPr="00242C56" w:rsidRDefault="00093569" w:rsidP="00647EB9">
            <w:pPr>
              <w:spacing w:after="120"/>
            </w:pPr>
            <w:r w:rsidRPr="00242C56">
              <w:rPr>
                <w:sz w:val="18"/>
                <w:szCs w:val="18"/>
              </w:rPr>
              <w:t>Yes</w:t>
            </w:r>
            <w:r w:rsidRPr="00242C56">
              <w:t xml:space="preserve"> </w:t>
            </w:r>
            <w:sdt>
              <w:sdtPr>
                <w:id w:val="996844512"/>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Borders>
              <w:top w:val="nil"/>
              <w:bottom w:val="nil"/>
            </w:tcBorders>
          </w:tcPr>
          <w:p w14:paraId="6D9F7E26"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975722847"/>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B64211" w:rsidRPr="00D970FF" w14:paraId="612C98D8" w14:textId="77777777" w:rsidTr="0059002E">
        <w:tc>
          <w:tcPr>
            <w:tcW w:w="6771" w:type="dxa"/>
            <w:tcBorders>
              <w:top w:val="nil"/>
              <w:bottom w:val="nil"/>
            </w:tcBorders>
          </w:tcPr>
          <w:p w14:paraId="0AC03F45" w14:textId="77777777" w:rsidR="00093569" w:rsidRDefault="004F7DEB" w:rsidP="00AA26B5">
            <w:pPr>
              <w:pStyle w:val="Tabelltext"/>
            </w:pPr>
            <w:r w:rsidRPr="004F7DEB">
              <w:t xml:space="preserve">If yes, state </w:t>
            </w:r>
            <w:r w:rsidR="00302FB4">
              <w:t xml:space="preserve">name of the preservative and </w:t>
            </w:r>
            <w:r w:rsidRPr="004F7DEB">
              <w:t xml:space="preserve">log </w:t>
            </w:r>
            <w:proofErr w:type="spellStart"/>
            <w:r w:rsidRPr="004F7DEB">
              <w:t>Ko</w:t>
            </w:r>
            <w:r w:rsidR="00772134">
              <w:t>w</w:t>
            </w:r>
            <w:proofErr w:type="spellEnd"/>
            <w:r w:rsidR="00772134">
              <w:t xml:space="preserve"> or BCF</w:t>
            </w:r>
            <w:r w:rsidR="00B64211" w:rsidRPr="00D970FF">
              <w:t xml:space="preserve">: </w:t>
            </w:r>
          </w:p>
          <w:p w14:paraId="0C47FFC1" w14:textId="77777777" w:rsidR="00093569" w:rsidRDefault="00093569" w:rsidP="00AA26B5">
            <w:pPr>
              <w:pStyle w:val="Tabelltext"/>
            </w:pPr>
          </w:p>
          <w:p w14:paraId="412B3FBE" w14:textId="77777777" w:rsidR="00B64211" w:rsidRPr="00D970FF" w:rsidRDefault="00B64211" w:rsidP="00AA26B5">
            <w:pPr>
              <w:pStyle w:val="Tabelltext"/>
            </w:pPr>
            <w:r w:rsidRPr="00D970FF">
              <w:t>_______________________________________</w:t>
            </w:r>
            <w:r w:rsidR="00BA053B">
              <w:t>______________________________________</w:t>
            </w:r>
          </w:p>
        </w:tc>
        <w:tc>
          <w:tcPr>
            <w:tcW w:w="992" w:type="dxa"/>
            <w:tcBorders>
              <w:top w:val="nil"/>
              <w:bottom w:val="nil"/>
            </w:tcBorders>
          </w:tcPr>
          <w:p w14:paraId="33393171" w14:textId="77777777" w:rsidR="00B64211" w:rsidRPr="00D970FF" w:rsidRDefault="00B64211" w:rsidP="00AA26B5">
            <w:pPr>
              <w:rPr>
                <w:noProof/>
                <w:sz w:val="16"/>
              </w:rPr>
            </w:pPr>
          </w:p>
        </w:tc>
        <w:tc>
          <w:tcPr>
            <w:tcW w:w="850" w:type="dxa"/>
            <w:tcBorders>
              <w:top w:val="nil"/>
              <w:bottom w:val="nil"/>
            </w:tcBorders>
          </w:tcPr>
          <w:p w14:paraId="342A9897" w14:textId="77777777" w:rsidR="00B64211" w:rsidRPr="00D970FF" w:rsidRDefault="00B64211" w:rsidP="00AA26B5">
            <w:pPr>
              <w:rPr>
                <w:noProof/>
                <w:sz w:val="16"/>
              </w:rPr>
            </w:pPr>
          </w:p>
        </w:tc>
      </w:tr>
      <w:tr w:rsidR="00093569" w:rsidRPr="00D970FF" w14:paraId="623591B6" w14:textId="77777777" w:rsidTr="0059002E">
        <w:tc>
          <w:tcPr>
            <w:tcW w:w="6771" w:type="dxa"/>
            <w:tcBorders>
              <w:top w:val="nil"/>
              <w:bottom w:val="single" w:sz="4" w:space="0" w:color="auto"/>
            </w:tcBorders>
          </w:tcPr>
          <w:p w14:paraId="06F074F5" w14:textId="77777777" w:rsidR="00093569" w:rsidRPr="004F7DEB" w:rsidRDefault="00093569" w:rsidP="00302FB4">
            <w:pPr>
              <w:pStyle w:val="Tabelltext"/>
            </w:pPr>
            <w:r w:rsidRPr="00302FB4">
              <w:t xml:space="preserve">If yes, </w:t>
            </w:r>
            <w:r>
              <w:t>is the preservative only added to preserve the product (or raw material)?</w:t>
            </w:r>
          </w:p>
        </w:tc>
        <w:tc>
          <w:tcPr>
            <w:tcW w:w="992" w:type="dxa"/>
            <w:tcBorders>
              <w:top w:val="nil"/>
              <w:bottom w:val="single" w:sz="4" w:space="0" w:color="auto"/>
            </w:tcBorders>
          </w:tcPr>
          <w:p w14:paraId="51C3905A" w14:textId="77777777" w:rsidR="00093569" w:rsidRPr="00242C56" w:rsidRDefault="00093569" w:rsidP="00647EB9">
            <w:pPr>
              <w:spacing w:after="120"/>
            </w:pPr>
            <w:r w:rsidRPr="00242C56">
              <w:rPr>
                <w:sz w:val="18"/>
                <w:szCs w:val="18"/>
              </w:rPr>
              <w:t>Yes</w:t>
            </w:r>
            <w:r w:rsidRPr="00242C56">
              <w:t xml:space="preserve"> </w:t>
            </w:r>
            <w:sdt>
              <w:sdtPr>
                <w:id w:val="1942029456"/>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Borders>
              <w:top w:val="nil"/>
              <w:bottom w:val="single" w:sz="4" w:space="0" w:color="auto"/>
            </w:tcBorders>
          </w:tcPr>
          <w:p w14:paraId="5685B31F"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1639067863"/>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093569" w:rsidRPr="00B64211" w14:paraId="1A9DA61F" w14:textId="77777777" w:rsidTr="00DC5FF0">
        <w:tc>
          <w:tcPr>
            <w:tcW w:w="6771" w:type="dxa"/>
            <w:tcBorders>
              <w:top w:val="nil"/>
              <w:bottom w:val="nil"/>
            </w:tcBorders>
          </w:tcPr>
          <w:p w14:paraId="3C23F112" w14:textId="77777777" w:rsidR="00093569" w:rsidRPr="008951F1" w:rsidRDefault="00093569" w:rsidP="008951F1">
            <w:pPr>
              <w:pStyle w:val="Tabellrubrik"/>
            </w:pPr>
            <w:r w:rsidRPr="008951F1">
              <w:t>O6: Does the product contain phosphorous?</w:t>
            </w:r>
          </w:p>
        </w:tc>
        <w:tc>
          <w:tcPr>
            <w:tcW w:w="992" w:type="dxa"/>
            <w:tcBorders>
              <w:top w:val="nil"/>
              <w:bottom w:val="nil"/>
            </w:tcBorders>
          </w:tcPr>
          <w:p w14:paraId="49E42657" w14:textId="77777777" w:rsidR="00093569" w:rsidRPr="00242C56" w:rsidRDefault="00093569" w:rsidP="00647EB9">
            <w:pPr>
              <w:spacing w:after="120"/>
            </w:pPr>
            <w:r w:rsidRPr="00242C56">
              <w:rPr>
                <w:sz w:val="18"/>
                <w:szCs w:val="18"/>
              </w:rPr>
              <w:t>Yes</w:t>
            </w:r>
            <w:r w:rsidRPr="00242C56">
              <w:t xml:space="preserve"> </w:t>
            </w:r>
            <w:sdt>
              <w:sdtPr>
                <w:id w:val="1247997149"/>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Borders>
              <w:top w:val="nil"/>
              <w:bottom w:val="nil"/>
            </w:tcBorders>
          </w:tcPr>
          <w:p w14:paraId="509FB989"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993836032"/>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B64211" w:rsidRPr="00D970FF" w14:paraId="60232D70" w14:textId="77777777" w:rsidTr="00DC5FF0">
        <w:tc>
          <w:tcPr>
            <w:tcW w:w="6771" w:type="dxa"/>
            <w:tcBorders>
              <w:top w:val="nil"/>
              <w:bottom w:val="single" w:sz="4" w:space="0" w:color="auto"/>
            </w:tcBorders>
          </w:tcPr>
          <w:p w14:paraId="2CFAB593" w14:textId="77777777" w:rsidR="00B64211" w:rsidRPr="00BB33D3" w:rsidRDefault="00302FB4" w:rsidP="00F030D6">
            <w:pPr>
              <w:pStyle w:val="Tabelltext"/>
            </w:pPr>
            <w:r>
              <w:t>If yes, attach a c</w:t>
            </w:r>
            <w:r w:rsidRPr="00302FB4">
              <w:t>alculation of the total volume of phosphorus (calculated as elementa</w:t>
            </w:r>
            <w:r w:rsidR="00F030D6">
              <w:t>l</w:t>
            </w:r>
            <w:r w:rsidRPr="00302FB4">
              <w:t xml:space="preserve"> phosphorus, P) in the in-use solution</w:t>
            </w:r>
            <w:r w:rsidR="00DC5FF0">
              <w:t>.</w:t>
            </w:r>
          </w:p>
        </w:tc>
        <w:tc>
          <w:tcPr>
            <w:tcW w:w="992" w:type="dxa"/>
            <w:tcBorders>
              <w:top w:val="nil"/>
              <w:bottom w:val="single" w:sz="4" w:space="0" w:color="auto"/>
            </w:tcBorders>
          </w:tcPr>
          <w:p w14:paraId="291498BA" w14:textId="77777777" w:rsidR="00B64211" w:rsidRPr="00BB33D3" w:rsidRDefault="00B64211" w:rsidP="00AA26B5">
            <w:pPr>
              <w:pStyle w:val="Tabelltext"/>
              <w:rPr>
                <w:b/>
              </w:rPr>
            </w:pPr>
          </w:p>
        </w:tc>
        <w:tc>
          <w:tcPr>
            <w:tcW w:w="850" w:type="dxa"/>
            <w:tcBorders>
              <w:top w:val="nil"/>
              <w:bottom w:val="single" w:sz="4" w:space="0" w:color="auto"/>
            </w:tcBorders>
          </w:tcPr>
          <w:p w14:paraId="1633E69F" w14:textId="77777777" w:rsidR="00B64211" w:rsidRPr="00BB33D3" w:rsidRDefault="00B64211" w:rsidP="00AA26B5">
            <w:pPr>
              <w:pStyle w:val="Tabelltext"/>
              <w:rPr>
                <w:b/>
              </w:rPr>
            </w:pPr>
          </w:p>
        </w:tc>
      </w:tr>
      <w:tr w:rsidR="00B64211" w:rsidRPr="00D970FF" w14:paraId="1593ECB0" w14:textId="77777777" w:rsidTr="00BA053B">
        <w:tc>
          <w:tcPr>
            <w:tcW w:w="6771" w:type="dxa"/>
            <w:tcBorders>
              <w:top w:val="nil"/>
              <w:bottom w:val="nil"/>
            </w:tcBorders>
          </w:tcPr>
          <w:p w14:paraId="40930D0F" w14:textId="77777777" w:rsidR="00B64211" w:rsidRPr="008951F1" w:rsidRDefault="00B64211" w:rsidP="008951F1">
            <w:pPr>
              <w:pStyle w:val="Tabellrubrik"/>
            </w:pPr>
            <w:r w:rsidRPr="008951F1">
              <w:t>O</w:t>
            </w:r>
            <w:r w:rsidR="00BA053B" w:rsidRPr="008951F1">
              <w:t>7</w:t>
            </w:r>
            <w:r w:rsidRPr="008951F1">
              <w:t xml:space="preserve">: </w:t>
            </w:r>
            <w:r w:rsidR="006B274A" w:rsidRPr="008951F1">
              <w:t>Does the product contain any of the following substances</w:t>
            </w:r>
            <w:r w:rsidRPr="008951F1">
              <w:t>?</w:t>
            </w:r>
          </w:p>
        </w:tc>
        <w:tc>
          <w:tcPr>
            <w:tcW w:w="992" w:type="dxa"/>
            <w:tcBorders>
              <w:top w:val="nil"/>
              <w:bottom w:val="nil"/>
            </w:tcBorders>
          </w:tcPr>
          <w:p w14:paraId="6468DD73" w14:textId="77777777" w:rsidR="00B64211" w:rsidRPr="00D970FF" w:rsidRDefault="00B64211" w:rsidP="00C51B16">
            <w:pPr>
              <w:spacing w:after="120"/>
              <w:rPr>
                <w:noProof/>
              </w:rPr>
            </w:pPr>
          </w:p>
        </w:tc>
        <w:tc>
          <w:tcPr>
            <w:tcW w:w="850" w:type="dxa"/>
            <w:tcBorders>
              <w:top w:val="nil"/>
              <w:bottom w:val="nil"/>
            </w:tcBorders>
          </w:tcPr>
          <w:p w14:paraId="26047F49" w14:textId="77777777" w:rsidR="00B64211" w:rsidRPr="00D970FF" w:rsidRDefault="00B64211" w:rsidP="00C51B16">
            <w:pPr>
              <w:spacing w:after="120"/>
              <w:rPr>
                <w:noProof/>
              </w:rPr>
            </w:pPr>
          </w:p>
        </w:tc>
      </w:tr>
      <w:tr w:rsidR="00093569" w:rsidRPr="00D970FF" w14:paraId="0071887E" w14:textId="77777777" w:rsidTr="00BA053B">
        <w:tc>
          <w:tcPr>
            <w:tcW w:w="6771" w:type="dxa"/>
            <w:tcBorders>
              <w:top w:val="nil"/>
            </w:tcBorders>
          </w:tcPr>
          <w:p w14:paraId="66EBD541" w14:textId="77777777" w:rsidR="00093569" w:rsidRPr="00772134" w:rsidRDefault="00093569" w:rsidP="00C51B16">
            <w:pPr>
              <w:pStyle w:val="Tabelltext"/>
              <w:ind w:left="426"/>
            </w:pPr>
            <w:r w:rsidRPr="00772134">
              <w:t>Alkylphenol ethoxylates (APEO) and/or alkylphenol derivatives (APD)</w:t>
            </w:r>
          </w:p>
        </w:tc>
        <w:tc>
          <w:tcPr>
            <w:tcW w:w="992" w:type="dxa"/>
            <w:tcBorders>
              <w:top w:val="nil"/>
            </w:tcBorders>
          </w:tcPr>
          <w:p w14:paraId="00611D19" w14:textId="77777777" w:rsidR="00093569" w:rsidRPr="00242C56" w:rsidRDefault="00093569" w:rsidP="00647EB9">
            <w:pPr>
              <w:spacing w:after="120"/>
            </w:pPr>
            <w:r w:rsidRPr="00242C56">
              <w:rPr>
                <w:sz w:val="18"/>
                <w:szCs w:val="18"/>
              </w:rPr>
              <w:t>Yes</w:t>
            </w:r>
            <w:r w:rsidRPr="00242C56">
              <w:t xml:space="preserve"> </w:t>
            </w:r>
            <w:sdt>
              <w:sdtPr>
                <w:id w:val="-516389362"/>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Borders>
              <w:top w:val="nil"/>
            </w:tcBorders>
          </w:tcPr>
          <w:p w14:paraId="28A5EC93"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787705785"/>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093569" w:rsidRPr="00D970FF" w14:paraId="1905FA39" w14:textId="77777777" w:rsidTr="00DC5FF0">
        <w:tc>
          <w:tcPr>
            <w:tcW w:w="6771" w:type="dxa"/>
          </w:tcPr>
          <w:p w14:paraId="1E8DF768" w14:textId="77777777" w:rsidR="00093569" w:rsidRPr="00772134" w:rsidRDefault="00093569" w:rsidP="00C51B16">
            <w:pPr>
              <w:pStyle w:val="Tabelltext"/>
              <w:ind w:left="426"/>
            </w:pPr>
            <w:r w:rsidRPr="00772134">
              <w:t>EDTA (Ethylene diamine tetraacetate and its salts) and DTPA (Diethylenetriamine pentaacetate)</w:t>
            </w:r>
          </w:p>
        </w:tc>
        <w:tc>
          <w:tcPr>
            <w:tcW w:w="992" w:type="dxa"/>
          </w:tcPr>
          <w:p w14:paraId="47591C03" w14:textId="77777777" w:rsidR="00093569" w:rsidRPr="00242C56" w:rsidRDefault="00093569" w:rsidP="00647EB9">
            <w:pPr>
              <w:spacing w:after="120"/>
            </w:pPr>
            <w:r w:rsidRPr="00242C56">
              <w:rPr>
                <w:sz w:val="18"/>
                <w:szCs w:val="18"/>
              </w:rPr>
              <w:t>Yes</w:t>
            </w:r>
            <w:r w:rsidRPr="00242C56">
              <w:t xml:space="preserve"> </w:t>
            </w:r>
            <w:sdt>
              <w:sdtPr>
                <w:id w:val="1211152414"/>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Pr>
          <w:p w14:paraId="40946C27"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1061557965"/>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093569" w:rsidRPr="00D970FF" w14:paraId="1A978D7B" w14:textId="77777777" w:rsidTr="00DC5FF0">
        <w:tc>
          <w:tcPr>
            <w:tcW w:w="6771" w:type="dxa"/>
          </w:tcPr>
          <w:p w14:paraId="155D1F52" w14:textId="77777777" w:rsidR="00093569" w:rsidRPr="00772134" w:rsidRDefault="00093569" w:rsidP="00C51B16">
            <w:pPr>
              <w:pStyle w:val="Tabelltext"/>
              <w:ind w:left="426"/>
            </w:pPr>
            <w:r w:rsidRPr="00772134">
              <w:t xml:space="preserve">Organic chlorine compounds and </w:t>
            </w:r>
            <w:proofErr w:type="spellStart"/>
            <w:r w:rsidRPr="00772134">
              <w:t>hypochlorites</w:t>
            </w:r>
            <w:proofErr w:type="spellEnd"/>
            <w:r w:rsidRPr="00772134">
              <w:t xml:space="preserve">    </w:t>
            </w:r>
          </w:p>
        </w:tc>
        <w:tc>
          <w:tcPr>
            <w:tcW w:w="992" w:type="dxa"/>
          </w:tcPr>
          <w:p w14:paraId="308752A0" w14:textId="77777777" w:rsidR="00093569" w:rsidRPr="00242C56" w:rsidRDefault="00093569" w:rsidP="00647EB9">
            <w:pPr>
              <w:spacing w:after="120"/>
            </w:pPr>
            <w:r w:rsidRPr="00242C56">
              <w:rPr>
                <w:sz w:val="18"/>
                <w:szCs w:val="18"/>
              </w:rPr>
              <w:t>Yes</w:t>
            </w:r>
            <w:r w:rsidRPr="00242C56">
              <w:t xml:space="preserve"> </w:t>
            </w:r>
            <w:sdt>
              <w:sdtPr>
                <w:id w:val="827720191"/>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Pr>
          <w:p w14:paraId="527982B0"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424881750"/>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093569" w:rsidRPr="00D970FF" w14:paraId="2B6F74BB" w14:textId="77777777" w:rsidTr="00DC5FF0">
        <w:tc>
          <w:tcPr>
            <w:tcW w:w="6771" w:type="dxa"/>
          </w:tcPr>
          <w:p w14:paraId="431B5E9B" w14:textId="77777777" w:rsidR="00093569" w:rsidRPr="00772134" w:rsidRDefault="00093569" w:rsidP="00F030D6">
            <w:pPr>
              <w:pStyle w:val="Tabelltext"/>
              <w:ind w:left="426"/>
            </w:pPr>
            <w:r>
              <w:t xml:space="preserve">&gt; 1 % </w:t>
            </w:r>
            <w:r w:rsidRPr="00772134">
              <w:t>Volatile organic compounds (VOC)</w:t>
            </w:r>
            <w:r>
              <w:t xml:space="preserve"> </w:t>
            </w:r>
            <w:r>
              <w:br/>
            </w:r>
            <w:r w:rsidRPr="00BA053B">
              <w:rPr>
                <w:rStyle w:val="Kursivtext"/>
              </w:rPr>
              <w:t xml:space="preserve">Volatile organic compounds are defined in accordance with the European Commission's directive 1999/13/EC on the limitation of emissions of volatile organic compounds with </w:t>
            </w:r>
            <w:r w:rsidR="00F030D6">
              <w:rPr>
                <w:rStyle w:val="Kursivtext"/>
              </w:rPr>
              <w:t>vapor</w:t>
            </w:r>
            <w:r w:rsidR="00F030D6" w:rsidRPr="00BA053B">
              <w:rPr>
                <w:rStyle w:val="Kursivtext"/>
              </w:rPr>
              <w:t xml:space="preserve"> </w:t>
            </w:r>
            <w:r w:rsidRPr="00BA053B">
              <w:rPr>
                <w:rStyle w:val="Kursivtext"/>
              </w:rPr>
              <w:t>pressure &gt; 0.01 kPa at 20°C.</w:t>
            </w:r>
          </w:p>
        </w:tc>
        <w:tc>
          <w:tcPr>
            <w:tcW w:w="992" w:type="dxa"/>
          </w:tcPr>
          <w:p w14:paraId="0C093F9F" w14:textId="77777777" w:rsidR="00093569" w:rsidRPr="00242C56" w:rsidRDefault="00093569" w:rsidP="00647EB9">
            <w:pPr>
              <w:spacing w:after="120"/>
            </w:pPr>
            <w:r w:rsidRPr="00242C56">
              <w:rPr>
                <w:sz w:val="18"/>
                <w:szCs w:val="18"/>
              </w:rPr>
              <w:t>Yes</w:t>
            </w:r>
            <w:r w:rsidRPr="00242C56">
              <w:t xml:space="preserve"> </w:t>
            </w:r>
            <w:sdt>
              <w:sdtPr>
                <w:id w:val="-740017126"/>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Pr>
          <w:p w14:paraId="59DA6C09"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253793145"/>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093569" w:rsidRPr="00D970FF" w14:paraId="6EA1614E" w14:textId="77777777" w:rsidTr="00DC5FF0">
        <w:tc>
          <w:tcPr>
            <w:tcW w:w="6771" w:type="dxa"/>
          </w:tcPr>
          <w:p w14:paraId="6DDDED24" w14:textId="77777777" w:rsidR="00093569" w:rsidRPr="00772134" w:rsidRDefault="00093569" w:rsidP="00C51B16">
            <w:pPr>
              <w:pStyle w:val="Tabelltext"/>
              <w:ind w:left="426"/>
            </w:pPr>
            <w:r w:rsidRPr="00772134">
              <w:t>Fragrances</w:t>
            </w:r>
          </w:p>
        </w:tc>
        <w:tc>
          <w:tcPr>
            <w:tcW w:w="992" w:type="dxa"/>
          </w:tcPr>
          <w:p w14:paraId="75DF7BA8" w14:textId="77777777" w:rsidR="00093569" w:rsidRPr="00242C56" w:rsidRDefault="00093569" w:rsidP="00647EB9">
            <w:pPr>
              <w:spacing w:after="120"/>
            </w:pPr>
            <w:r w:rsidRPr="00242C56">
              <w:rPr>
                <w:sz w:val="18"/>
                <w:szCs w:val="18"/>
              </w:rPr>
              <w:t>Yes</w:t>
            </w:r>
            <w:r w:rsidRPr="00242C56">
              <w:t xml:space="preserve"> </w:t>
            </w:r>
            <w:sdt>
              <w:sdtPr>
                <w:id w:val="-1132867716"/>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Pr>
          <w:p w14:paraId="1997C65B"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772439109"/>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093569" w:rsidRPr="00D970FF" w14:paraId="5000432C" w14:textId="77777777" w:rsidTr="00DC5FF0">
        <w:tc>
          <w:tcPr>
            <w:tcW w:w="6771" w:type="dxa"/>
          </w:tcPr>
          <w:p w14:paraId="401EDBC8" w14:textId="77777777" w:rsidR="00093569" w:rsidRPr="00772134" w:rsidRDefault="00093569" w:rsidP="00C51B16">
            <w:pPr>
              <w:pStyle w:val="Tabelltext"/>
              <w:ind w:left="426"/>
            </w:pPr>
            <w:r w:rsidRPr="00772134">
              <w:t xml:space="preserve">Benzalkonium chloride (CAS 8001-54-5)  </w:t>
            </w:r>
          </w:p>
        </w:tc>
        <w:tc>
          <w:tcPr>
            <w:tcW w:w="992" w:type="dxa"/>
          </w:tcPr>
          <w:p w14:paraId="7AE2579A" w14:textId="77777777" w:rsidR="00093569" w:rsidRPr="00242C56" w:rsidRDefault="00093569" w:rsidP="00647EB9">
            <w:pPr>
              <w:spacing w:after="120"/>
            </w:pPr>
            <w:r w:rsidRPr="00242C56">
              <w:rPr>
                <w:sz w:val="18"/>
                <w:szCs w:val="18"/>
              </w:rPr>
              <w:t>Yes</w:t>
            </w:r>
            <w:r w:rsidRPr="00242C56">
              <w:t xml:space="preserve"> </w:t>
            </w:r>
            <w:sdt>
              <w:sdtPr>
                <w:id w:val="-798912217"/>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Pr>
          <w:p w14:paraId="5847A7E1"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763455972"/>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093569" w:rsidRPr="00D970FF" w14:paraId="0CAF5800" w14:textId="77777777" w:rsidTr="00DC5FF0">
        <w:tc>
          <w:tcPr>
            <w:tcW w:w="6771" w:type="dxa"/>
          </w:tcPr>
          <w:p w14:paraId="351DC00F" w14:textId="77777777" w:rsidR="00093569" w:rsidRPr="00772134" w:rsidRDefault="00093569" w:rsidP="00C51B16">
            <w:pPr>
              <w:pStyle w:val="Tabelltext"/>
              <w:ind w:left="426"/>
            </w:pPr>
            <w:r w:rsidRPr="00772134">
              <w:lastRenderedPageBreak/>
              <w:t xml:space="preserve">Fluorine surfactants and other per- and polyfluorinated compounds (PFC)  </w:t>
            </w:r>
          </w:p>
        </w:tc>
        <w:tc>
          <w:tcPr>
            <w:tcW w:w="992" w:type="dxa"/>
          </w:tcPr>
          <w:p w14:paraId="515DC774" w14:textId="77777777" w:rsidR="00093569" w:rsidRPr="00242C56" w:rsidRDefault="00093569" w:rsidP="00647EB9">
            <w:pPr>
              <w:spacing w:after="120"/>
            </w:pPr>
            <w:r w:rsidRPr="00242C56">
              <w:rPr>
                <w:sz w:val="18"/>
                <w:szCs w:val="18"/>
              </w:rPr>
              <w:t>Yes</w:t>
            </w:r>
            <w:r w:rsidRPr="00242C56">
              <w:t xml:space="preserve"> </w:t>
            </w:r>
            <w:sdt>
              <w:sdtPr>
                <w:id w:val="-700327985"/>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Pr>
          <w:p w14:paraId="15B99C56"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2011354730"/>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093569" w:rsidRPr="00D970FF" w14:paraId="4CB0BBB6" w14:textId="77777777" w:rsidTr="00DC5FF0">
        <w:tc>
          <w:tcPr>
            <w:tcW w:w="6771" w:type="dxa"/>
          </w:tcPr>
          <w:p w14:paraId="3DCFB9CA" w14:textId="77777777" w:rsidR="00093569" w:rsidRPr="00772134" w:rsidRDefault="00093569" w:rsidP="00C51B16">
            <w:pPr>
              <w:pStyle w:val="Tabelltext"/>
              <w:ind w:left="426"/>
            </w:pPr>
            <w:r w:rsidRPr="00772134">
              <w:t>Substances on the Candidate List (SVHC)</w:t>
            </w:r>
            <w:r w:rsidRPr="00C51B16">
              <w:rPr>
                <w:rStyle w:val="Upphjt"/>
              </w:rPr>
              <w:t>*</w:t>
            </w:r>
            <w:r>
              <w:t xml:space="preserve"> (</w:t>
            </w:r>
            <w:r w:rsidRPr="00302FB4">
              <w:t>The Candidate List can be found on the ECHA website at: http://echa.europa.eu/candidate-list-table</w:t>
            </w:r>
            <w:r>
              <w:t>)</w:t>
            </w:r>
          </w:p>
        </w:tc>
        <w:tc>
          <w:tcPr>
            <w:tcW w:w="992" w:type="dxa"/>
          </w:tcPr>
          <w:p w14:paraId="6517404A" w14:textId="77777777" w:rsidR="00093569" w:rsidRPr="00242C56" w:rsidRDefault="00093569" w:rsidP="00647EB9">
            <w:pPr>
              <w:spacing w:after="120"/>
            </w:pPr>
            <w:r w:rsidRPr="00242C56">
              <w:rPr>
                <w:sz w:val="18"/>
                <w:szCs w:val="18"/>
              </w:rPr>
              <w:t>Yes</w:t>
            </w:r>
            <w:r w:rsidRPr="00242C56">
              <w:t xml:space="preserve"> </w:t>
            </w:r>
            <w:sdt>
              <w:sdtPr>
                <w:id w:val="-1031805549"/>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Pr>
          <w:p w14:paraId="480A42C8"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1859032227"/>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093569" w:rsidRPr="00D970FF" w14:paraId="4995E8BA" w14:textId="77777777" w:rsidTr="00DC5FF0">
        <w:tc>
          <w:tcPr>
            <w:tcW w:w="6771" w:type="dxa"/>
          </w:tcPr>
          <w:p w14:paraId="331E12C7" w14:textId="7EADC53F" w:rsidR="00093569" w:rsidRPr="00772134" w:rsidRDefault="00093569" w:rsidP="00C51B16">
            <w:pPr>
              <w:pStyle w:val="Tabelltext"/>
              <w:ind w:left="426"/>
            </w:pPr>
            <w:r w:rsidRPr="00772134">
              <w:t>Substances considered to be potential endocrine disruptors in category 1 or 2 on the EU’s priority list of substances that are to be investigated further for endocrine disruptive effects.</w:t>
            </w:r>
            <w:r>
              <w:t xml:space="preserve"> </w:t>
            </w:r>
            <w:r w:rsidRPr="00772134">
              <w:t>The full list can be seen at</w:t>
            </w:r>
            <w:r w:rsidR="00885FCE">
              <w:t xml:space="preserve">: </w:t>
            </w:r>
            <w:r w:rsidRPr="00772134">
              <w:t xml:space="preserve"> </w:t>
            </w:r>
            <w:r>
              <w:br/>
            </w:r>
            <w:hyperlink r:id="rId26" w:history="1">
              <w:r w:rsidR="00885FCE" w:rsidRPr="00885FCE">
                <w:rPr>
                  <w:rStyle w:val="Hyperlink"/>
                </w:rPr>
                <w:t>https://wayback.archive-it.org/12090/20230310101716/https:/ec.europa.eu/environment/archives/docum/pdf/bkh_annex_01.pdf</w:t>
              </w:r>
            </w:hyperlink>
          </w:p>
        </w:tc>
        <w:tc>
          <w:tcPr>
            <w:tcW w:w="992" w:type="dxa"/>
          </w:tcPr>
          <w:p w14:paraId="23C33815" w14:textId="77777777" w:rsidR="00093569" w:rsidRPr="00242C56" w:rsidRDefault="00093569" w:rsidP="00647EB9">
            <w:pPr>
              <w:spacing w:after="120"/>
            </w:pPr>
            <w:r w:rsidRPr="00242C56">
              <w:rPr>
                <w:sz w:val="18"/>
                <w:szCs w:val="18"/>
              </w:rPr>
              <w:t>Yes</w:t>
            </w:r>
            <w:r w:rsidRPr="00242C56">
              <w:t xml:space="preserve"> </w:t>
            </w:r>
            <w:sdt>
              <w:sdtPr>
                <w:id w:val="-881781349"/>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Pr>
          <w:p w14:paraId="134B44AA"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537868954"/>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093569" w:rsidRPr="00D970FF" w14:paraId="7DA47594" w14:textId="77777777" w:rsidTr="00DC5FF0">
        <w:tc>
          <w:tcPr>
            <w:tcW w:w="6771" w:type="dxa"/>
          </w:tcPr>
          <w:p w14:paraId="170DFF8A" w14:textId="77777777" w:rsidR="00093569" w:rsidRPr="00772134" w:rsidRDefault="00093569" w:rsidP="00C51B16">
            <w:pPr>
              <w:pStyle w:val="Tabelltext"/>
              <w:ind w:left="426"/>
            </w:pPr>
            <w:r w:rsidRPr="00C51B16">
              <w:t xml:space="preserve">Substances evaluated by the EU to be PBT (persistent, </w:t>
            </w:r>
            <w:proofErr w:type="spellStart"/>
            <w:r w:rsidRPr="00C51B16">
              <w:t>bioaccumulative</w:t>
            </w:r>
            <w:proofErr w:type="spellEnd"/>
            <w:r w:rsidRPr="00C51B16">
              <w:t xml:space="preserve"> and toxic) or </w:t>
            </w:r>
            <w:proofErr w:type="spellStart"/>
            <w:r w:rsidRPr="00C51B16">
              <w:t>vPvB</w:t>
            </w:r>
            <w:proofErr w:type="spellEnd"/>
            <w:r w:rsidRPr="00C51B16">
              <w:t xml:space="preserve"> (very persistent and very </w:t>
            </w:r>
            <w:proofErr w:type="spellStart"/>
            <w:r w:rsidRPr="00C51B16">
              <w:t>bioaccumulative</w:t>
            </w:r>
            <w:proofErr w:type="spellEnd"/>
            <w:r w:rsidRPr="00C51B16">
              <w:t>), in accordance with the criteria in Annex XIII of REACH and substances that have not yet been investigated, but which meet these criteria.</w:t>
            </w:r>
          </w:p>
        </w:tc>
        <w:tc>
          <w:tcPr>
            <w:tcW w:w="992" w:type="dxa"/>
          </w:tcPr>
          <w:p w14:paraId="0F110E0E" w14:textId="77777777" w:rsidR="00093569" w:rsidRPr="00242C56" w:rsidRDefault="00093569" w:rsidP="00647EB9">
            <w:pPr>
              <w:spacing w:after="120"/>
            </w:pPr>
            <w:r w:rsidRPr="00242C56">
              <w:rPr>
                <w:sz w:val="18"/>
                <w:szCs w:val="18"/>
              </w:rPr>
              <w:t>Yes</w:t>
            </w:r>
            <w:r w:rsidRPr="00242C56">
              <w:t xml:space="preserve"> </w:t>
            </w:r>
            <w:sdt>
              <w:sdtPr>
                <w:id w:val="1083647886"/>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Pr>
          <w:p w14:paraId="1C54D60D"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819039289"/>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093569" w:rsidRPr="00D970FF" w14:paraId="19116EEC" w14:textId="77777777" w:rsidTr="00DC5FF0">
        <w:tc>
          <w:tcPr>
            <w:tcW w:w="6771" w:type="dxa"/>
          </w:tcPr>
          <w:p w14:paraId="293FAC33" w14:textId="77777777" w:rsidR="00093569" w:rsidRPr="00C51B16" w:rsidRDefault="00093569" w:rsidP="00C51B16">
            <w:pPr>
              <w:pStyle w:val="Tabelltext"/>
              <w:ind w:left="426"/>
              <w:rPr>
                <w:i/>
              </w:rPr>
            </w:pPr>
            <w:r>
              <w:t>Nanomaterials/particles</w:t>
            </w:r>
          </w:p>
          <w:p w14:paraId="0ABDD6B4" w14:textId="77777777" w:rsidR="00093569" w:rsidRPr="00772134" w:rsidRDefault="00093569" w:rsidP="00C51B16">
            <w:pPr>
              <w:pStyle w:val="Tabelltext"/>
              <w:ind w:left="426"/>
            </w:pPr>
            <w:r w:rsidRPr="00C51B16">
              <w:rPr>
                <w:i/>
              </w:rPr>
              <w:t xml:space="preserve">Nanomaterials/particles are defined in accordance with the European Commission's definition of nanomaterials dated 18 October 2011, with the exception that the limit for the particle size distribution is reduced to 1%. "Nanomaterial means a natural, incidental or manufactured material containing particles, in an unbound state or as an aggregate or as an agglomerate and where, for 50 % or more of the particles in the number size distribution, one or more external dimensions is in the size range 1 nm-100 nm." Examples are </w:t>
            </w:r>
            <w:proofErr w:type="spellStart"/>
            <w:r w:rsidRPr="00C51B16">
              <w:rPr>
                <w:i/>
              </w:rPr>
              <w:t>ZnO</w:t>
            </w:r>
            <w:proofErr w:type="spellEnd"/>
            <w:r w:rsidRPr="00C51B16">
              <w:rPr>
                <w:i/>
              </w:rPr>
              <w:t>, TiO</w:t>
            </w:r>
            <w:r w:rsidRPr="00C51B16">
              <w:rPr>
                <w:rStyle w:val="Nedsnkt"/>
              </w:rPr>
              <w:t>2</w:t>
            </w:r>
            <w:r w:rsidRPr="00C51B16">
              <w:rPr>
                <w:i/>
              </w:rPr>
              <w:t>, SiO</w:t>
            </w:r>
            <w:r w:rsidRPr="00C51B16">
              <w:rPr>
                <w:rStyle w:val="Nedsnkt"/>
              </w:rPr>
              <w:t>2</w:t>
            </w:r>
            <w:r w:rsidRPr="00C51B16">
              <w:rPr>
                <w:i/>
              </w:rPr>
              <w:t xml:space="preserve">, Ag and laponite with particles of </w:t>
            </w:r>
            <w:proofErr w:type="spellStart"/>
            <w:r w:rsidRPr="00C51B16">
              <w:rPr>
                <w:i/>
              </w:rPr>
              <w:t>nanosize</w:t>
            </w:r>
            <w:proofErr w:type="spellEnd"/>
            <w:r w:rsidRPr="00C51B16">
              <w:rPr>
                <w:i/>
              </w:rPr>
              <w:t xml:space="preserve"> in concentrations exceeding 1%. Polymer emulsions are not considered to be nanomaterial</w:t>
            </w:r>
            <w:r>
              <w:t>.</w:t>
            </w:r>
          </w:p>
        </w:tc>
        <w:tc>
          <w:tcPr>
            <w:tcW w:w="992" w:type="dxa"/>
          </w:tcPr>
          <w:p w14:paraId="2FE27761" w14:textId="77777777" w:rsidR="00093569" w:rsidRPr="00242C56" w:rsidRDefault="00093569" w:rsidP="00647EB9">
            <w:pPr>
              <w:spacing w:after="120"/>
            </w:pPr>
            <w:r w:rsidRPr="00242C56">
              <w:rPr>
                <w:sz w:val="18"/>
                <w:szCs w:val="18"/>
              </w:rPr>
              <w:t>Yes</w:t>
            </w:r>
            <w:r w:rsidRPr="00242C56">
              <w:t xml:space="preserve"> </w:t>
            </w:r>
            <w:sdt>
              <w:sdtPr>
                <w:id w:val="1719555180"/>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Pr>
          <w:p w14:paraId="1E0AA2BA"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287256008"/>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bl>
    <w:p w14:paraId="4CD913CC" w14:textId="77777777" w:rsidR="00C51B16" w:rsidRDefault="00C51B16" w:rsidP="006B274A">
      <w:pPr>
        <w:rPr>
          <w:lang w:val="en-US"/>
        </w:rPr>
      </w:pPr>
    </w:p>
    <w:p w14:paraId="3ED95E90" w14:textId="77777777" w:rsidR="00B64211" w:rsidRPr="00BB33D3" w:rsidRDefault="006B274A" w:rsidP="006B274A">
      <w:r w:rsidRPr="006B274A">
        <w:rPr>
          <w:lang w:val="en-US"/>
        </w:rPr>
        <w:t>If the answer to any of the above questions is Yes, state the CAS no. (where possible), chemical name and level (in ppm, % by weight or mg/kg). For nano</w:t>
      </w:r>
      <w:r>
        <w:rPr>
          <w:lang w:val="en-US"/>
        </w:rPr>
        <w:softHyphen/>
      </w:r>
      <w:r w:rsidRPr="006B274A">
        <w:rPr>
          <w:lang w:val="en-US"/>
        </w:rPr>
        <w:t>particles, al</w:t>
      </w:r>
      <w:r w:rsidR="001966DE">
        <w:rPr>
          <w:lang w:val="en-US"/>
        </w:rPr>
        <w:t>so state what type of particles</w:t>
      </w:r>
      <w:r w:rsidR="001966DE">
        <w:t>.</w:t>
      </w:r>
      <w:r w:rsidRPr="006B274A">
        <w:rPr>
          <w:lang w:val="en-US"/>
        </w:rPr>
        <w:t xml:space="preserve"> Also state if the substance is present as an impurity or as an added substance</w:t>
      </w:r>
      <w:r w:rsidR="00B64211" w:rsidRPr="00BB33D3">
        <w:t xml:space="preserve">. </w:t>
      </w:r>
    </w:p>
    <w:p w14:paraId="340D91E8" w14:textId="77777777" w:rsidR="00B64211" w:rsidRPr="00C16FC6" w:rsidRDefault="00B64211" w:rsidP="006B274A">
      <w:r w:rsidRPr="00C16FC6">
        <w:t>_____________________________________________________________________</w:t>
      </w:r>
    </w:p>
    <w:p w14:paraId="07A331B9" w14:textId="77777777" w:rsidR="00B64211" w:rsidRPr="00C16FC6" w:rsidRDefault="00B64211" w:rsidP="006B274A">
      <w:r w:rsidRPr="00C16FC6">
        <w:t>_____________________________________________________________________</w:t>
      </w:r>
    </w:p>
    <w:p w14:paraId="1AB741C7" w14:textId="77777777" w:rsidR="00B64211" w:rsidRPr="00C16FC6" w:rsidRDefault="00B64211" w:rsidP="006B274A">
      <w:r w:rsidRPr="00C16FC6">
        <w:t>_____________________________________________________________________</w:t>
      </w:r>
    </w:p>
    <w:p w14:paraId="03633248" w14:textId="77777777" w:rsidR="00B64211" w:rsidRPr="00C16FC6" w:rsidRDefault="00B64211" w:rsidP="006B274A">
      <w:r w:rsidRPr="00C16FC6">
        <w:t>_____________________________________________________________________</w:t>
      </w:r>
    </w:p>
    <w:p w14:paraId="0F8CB679" w14:textId="77777777" w:rsidR="00B64211" w:rsidRPr="00BB33D3" w:rsidRDefault="006B274A" w:rsidP="006B274A">
      <w:r w:rsidRPr="006B274A">
        <w:t>In the event of any change to the composition of the product, a new declaration of fulfilment of the requirements is to be submitted to Nordic Ecolabelling</w:t>
      </w:r>
      <w:r w:rsidR="00B64211" w:rsidRPr="00BB33D3">
        <w:t>.</w:t>
      </w:r>
    </w:p>
    <w:p w14:paraId="2440E9EB" w14:textId="77777777" w:rsidR="00B64211" w:rsidRPr="00BB33D3" w:rsidRDefault="00B64211" w:rsidP="00B6421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26"/>
        <w:gridCol w:w="4226"/>
      </w:tblGrid>
      <w:tr w:rsidR="00B64211" w:rsidRPr="00D970FF" w14:paraId="59F9A5A6" w14:textId="77777777" w:rsidTr="00B64211">
        <w:tc>
          <w:tcPr>
            <w:tcW w:w="4226" w:type="dxa"/>
          </w:tcPr>
          <w:p w14:paraId="695AAB6B" w14:textId="77777777" w:rsidR="00B64211" w:rsidRPr="00D970FF" w:rsidRDefault="006B274A" w:rsidP="006B274A">
            <w:pPr>
              <w:pStyle w:val="Tabelltext"/>
            </w:pPr>
            <w:r w:rsidRPr="006B274A">
              <w:t>Place and date</w:t>
            </w:r>
          </w:p>
          <w:p w14:paraId="566F19E9" w14:textId="77777777" w:rsidR="00B64211" w:rsidRPr="00D970FF" w:rsidRDefault="00B64211" w:rsidP="006B274A">
            <w:pPr>
              <w:pStyle w:val="Tabelltext"/>
            </w:pPr>
          </w:p>
          <w:p w14:paraId="7F41EB03" w14:textId="77777777" w:rsidR="00B64211" w:rsidRPr="00D970FF" w:rsidRDefault="00B64211" w:rsidP="006B274A">
            <w:pPr>
              <w:pStyle w:val="Tabelltext"/>
            </w:pPr>
          </w:p>
        </w:tc>
        <w:tc>
          <w:tcPr>
            <w:tcW w:w="4226" w:type="dxa"/>
          </w:tcPr>
          <w:p w14:paraId="1EE1DD75" w14:textId="77777777" w:rsidR="00B64211" w:rsidRPr="00D970FF" w:rsidRDefault="006B274A" w:rsidP="006B274A">
            <w:pPr>
              <w:pStyle w:val="Tabelltext"/>
            </w:pPr>
            <w:r w:rsidRPr="006B274A">
              <w:t>Company name/stamp</w:t>
            </w:r>
          </w:p>
        </w:tc>
      </w:tr>
      <w:tr w:rsidR="00B64211" w:rsidRPr="00D970FF" w14:paraId="6AFB3819" w14:textId="77777777" w:rsidTr="00B64211">
        <w:tc>
          <w:tcPr>
            <w:tcW w:w="4226" w:type="dxa"/>
          </w:tcPr>
          <w:p w14:paraId="5954AA78" w14:textId="77777777" w:rsidR="00B64211" w:rsidRPr="00D970FF" w:rsidRDefault="006B274A" w:rsidP="006B274A">
            <w:pPr>
              <w:pStyle w:val="Tabelltext"/>
            </w:pPr>
            <w:r w:rsidRPr="006B274A">
              <w:t>Responsible person</w:t>
            </w:r>
          </w:p>
          <w:p w14:paraId="201C9D48" w14:textId="77777777" w:rsidR="00B64211" w:rsidRPr="00D970FF" w:rsidRDefault="00B64211" w:rsidP="006B274A">
            <w:pPr>
              <w:pStyle w:val="Tabelltext"/>
            </w:pPr>
          </w:p>
          <w:p w14:paraId="04CA84EA" w14:textId="77777777" w:rsidR="00B64211" w:rsidRPr="00D970FF" w:rsidRDefault="00B64211" w:rsidP="006B274A">
            <w:pPr>
              <w:pStyle w:val="Tabelltext"/>
            </w:pPr>
          </w:p>
        </w:tc>
        <w:tc>
          <w:tcPr>
            <w:tcW w:w="4226" w:type="dxa"/>
          </w:tcPr>
          <w:p w14:paraId="6859A97F" w14:textId="77777777" w:rsidR="00B64211" w:rsidRPr="00D970FF" w:rsidRDefault="006B274A" w:rsidP="006B274A">
            <w:pPr>
              <w:pStyle w:val="Tabelltext"/>
            </w:pPr>
            <w:r w:rsidRPr="006B274A">
              <w:t>Signature of responsible person</w:t>
            </w:r>
          </w:p>
          <w:p w14:paraId="52C85895" w14:textId="77777777" w:rsidR="00B64211" w:rsidRPr="00D970FF" w:rsidRDefault="00B64211" w:rsidP="006B274A">
            <w:pPr>
              <w:pStyle w:val="Tabelltext"/>
            </w:pPr>
          </w:p>
        </w:tc>
      </w:tr>
      <w:tr w:rsidR="001966DE" w:rsidRPr="00D970FF" w14:paraId="0EFB7AF6" w14:textId="77777777" w:rsidTr="00B64211">
        <w:tc>
          <w:tcPr>
            <w:tcW w:w="4226" w:type="dxa"/>
          </w:tcPr>
          <w:p w14:paraId="42A40D78" w14:textId="77777777" w:rsidR="001966DE" w:rsidRPr="006B274A" w:rsidRDefault="009D40F5" w:rsidP="006B274A">
            <w:pPr>
              <w:pStyle w:val="Tabelltext"/>
            </w:pPr>
            <w:r>
              <w:t>Phone number</w:t>
            </w:r>
          </w:p>
        </w:tc>
        <w:tc>
          <w:tcPr>
            <w:tcW w:w="4226" w:type="dxa"/>
          </w:tcPr>
          <w:p w14:paraId="2AA58E22" w14:textId="77777777" w:rsidR="001966DE" w:rsidRDefault="001966DE" w:rsidP="006B274A">
            <w:pPr>
              <w:pStyle w:val="Tabelltext"/>
            </w:pPr>
            <w:r>
              <w:t>E-ma</w:t>
            </w:r>
            <w:r w:rsidR="009D40F5">
              <w:t>il</w:t>
            </w:r>
          </w:p>
          <w:p w14:paraId="2C4A8A84" w14:textId="77777777" w:rsidR="001966DE" w:rsidRDefault="001966DE" w:rsidP="006B274A">
            <w:pPr>
              <w:pStyle w:val="Tabelltext"/>
            </w:pPr>
          </w:p>
          <w:p w14:paraId="42B0AD77" w14:textId="77777777" w:rsidR="001966DE" w:rsidRPr="006B274A" w:rsidRDefault="001966DE" w:rsidP="006B274A">
            <w:pPr>
              <w:pStyle w:val="Tabelltext"/>
            </w:pPr>
          </w:p>
        </w:tc>
      </w:tr>
    </w:tbl>
    <w:p w14:paraId="60A8E2D7" w14:textId="77777777" w:rsidR="00B64211" w:rsidRPr="00D970FF" w:rsidRDefault="00B64211" w:rsidP="00B64211"/>
    <w:p w14:paraId="4A134A24" w14:textId="77777777" w:rsidR="00B64211" w:rsidRPr="00D970FF" w:rsidRDefault="00B64211" w:rsidP="00B64211">
      <w:r w:rsidRPr="00D970FF">
        <w:br w:type="page"/>
      </w:r>
    </w:p>
    <w:p w14:paraId="61102077" w14:textId="77777777" w:rsidR="00B64211" w:rsidRPr="002843DD" w:rsidRDefault="00A33E59" w:rsidP="0046558C">
      <w:pPr>
        <w:pStyle w:val="Bilagarubrik"/>
        <w:rPr>
          <w:lang w:val="en-US"/>
        </w:rPr>
      </w:pPr>
      <w:bookmarkStart w:id="43" w:name="_Toc401235731"/>
      <w:bookmarkStart w:id="44" w:name="_Toc438028643"/>
      <w:bookmarkStart w:id="45" w:name="_Toc105487501"/>
      <w:bookmarkStart w:id="46" w:name="_Toc105487505"/>
      <w:bookmarkStart w:id="47" w:name="_Toc105487509"/>
      <w:bookmarkStart w:id="48" w:name="_Toc105487513"/>
      <w:r w:rsidRPr="002843DD">
        <w:rPr>
          <w:lang w:val="en-US"/>
        </w:rPr>
        <w:lastRenderedPageBreak/>
        <w:t xml:space="preserve">Declaration from the manufacturer of the </w:t>
      </w:r>
      <w:bookmarkEnd w:id="43"/>
      <w:bookmarkEnd w:id="44"/>
      <w:r w:rsidRPr="002843DD">
        <w:rPr>
          <w:lang w:val="en-US"/>
        </w:rPr>
        <w:t>raw material/ingredient</w:t>
      </w:r>
      <w:bookmarkEnd w:id="45"/>
      <w:bookmarkEnd w:id="46"/>
      <w:bookmarkEnd w:id="47"/>
      <w:bookmarkEnd w:id="48"/>
    </w:p>
    <w:p w14:paraId="42BA69D2" w14:textId="77777777" w:rsidR="006B274A" w:rsidRDefault="006B274A" w:rsidP="006B274A">
      <w:r w:rsidRPr="006B274A">
        <w:t xml:space="preserve">To be used in conjunction with an application for a licence for the </w:t>
      </w:r>
      <w:r w:rsidR="00267954">
        <w:t>Nordic Swan Eco</w:t>
      </w:r>
      <w:r w:rsidRPr="006B274A">
        <w:t xml:space="preserve">labelling of </w:t>
      </w:r>
      <w:r w:rsidR="00A33E59">
        <w:t>cleaning agent for use in the food industry</w:t>
      </w:r>
      <w:r w:rsidRPr="006B274A">
        <w:t xml:space="preserve">. </w:t>
      </w:r>
    </w:p>
    <w:p w14:paraId="047A690C" w14:textId="77777777" w:rsidR="006B274A" w:rsidRPr="006B274A" w:rsidRDefault="006B274A" w:rsidP="006B274A">
      <w:r w:rsidRPr="006B274A">
        <w:t>This declaration is based on the knowledge we have at the time of the application, based on tests and/or declarations from raw material manufacturers, with reservations for new advances and new knowledge. Should such new knowledge arise, the undersigned is obliged to submit an updated declaration to Nordic Ecolabelling.</w:t>
      </w:r>
    </w:p>
    <w:p w14:paraId="671C96F9" w14:textId="77777777" w:rsidR="006B274A" w:rsidRDefault="006B274A" w:rsidP="00366561">
      <w:pPr>
        <w:spacing w:after="120"/>
      </w:pPr>
      <w:r>
        <w:t xml:space="preserve">Raw material/Ingredient name: ______________________________________________ </w:t>
      </w:r>
    </w:p>
    <w:p w14:paraId="4ED8AF57" w14:textId="77777777" w:rsidR="006B274A" w:rsidRPr="006B274A" w:rsidRDefault="006B274A" w:rsidP="006B274A">
      <w:r>
        <w:t xml:space="preserve">Raw </w:t>
      </w:r>
      <w:proofErr w:type="spellStart"/>
      <w:r>
        <w:t>material’s</w:t>
      </w:r>
      <w:proofErr w:type="spellEnd"/>
      <w:r>
        <w:t>/ingredient's function: _________________________________________</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6605"/>
        <w:gridCol w:w="806"/>
        <w:gridCol w:w="891"/>
      </w:tblGrid>
      <w:tr w:rsidR="00093569" w:rsidRPr="00530706" w14:paraId="697B5D6E" w14:textId="77777777" w:rsidTr="00BA053B">
        <w:tc>
          <w:tcPr>
            <w:tcW w:w="6804" w:type="dxa"/>
          </w:tcPr>
          <w:p w14:paraId="69CB711F" w14:textId="77777777" w:rsidR="00093569" w:rsidRPr="00B95095" w:rsidRDefault="00093569" w:rsidP="00B95095">
            <w:pPr>
              <w:pStyle w:val="Tabellrubrik"/>
            </w:pPr>
            <w:r w:rsidRPr="00B95095">
              <w:t>Can the appendix be added to the Nordic Swan Ecolabel internal chemical database?</w:t>
            </w:r>
          </w:p>
        </w:tc>
        <w:tc>
          <w:tcPr>
            <w:tcW w:w="817" w:type="dxa"/>
          </w:tcPr>
          <w:p w14:paraId="3CBFAE45" w14:textId="77777777" w:rsidR="00093569" w:rsidRPr="00242C56" w:rsidRDefault="00093569" w:rsidP="00647EB9">
            <w:pPr>
              <w:spacing w:after="120"/>
            </w:pPr>
            <w:r w:rsidRPr="00242C56">
              <w:rPr>
                <w:sz w:val="18"/>
                <w:szCs w:val="18"/>
              </w:rPr>
              <w:t>Yes</w:t>
            </w:r>
            <w:r w:rsidRPr="00242C56">
              <w:t xml:space="preserve"> </w:t>
            </w:r>
            <w:sdt>
              <w:sdtPr>
                <w:id w:val="1663438092"/>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907" w:type="dxa"/>
          </w:tcPr>
          <w:p w14:paraId="208D5826"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680122705"/>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B95095" w:rsidRPr="00B76BB2" w14:paraId="5CCEB679" w14:textId="77777777" w:rsidTr="00BA053B">
        <w:tc>
          <w:tcPr>
            <w:tcW w:w="6804" w:type="dxa"/>
          </w:tcPr>
          <w:p w14:paraId="3CBC2492" w14:textId="77777777" w:rsidR="00B95095" w:rsidRPr="00B95095" w:rsidRDefault="00B95095" w:rsidP="00B95095">
            <w:pPr>
              <w:pStyle w:val="Tabelltext"/>
            </w:pPr>
            <w:r w:rsidRPr="00B95095">
              <w:t xml:space="preserve">Yes – Signed appendix needs to be sent once and can thereafter </w:t>
            </w:r>
            <w:r w:rsidR="00740B57">
              <w:t xml:space="preserve">be </w:t>
            </w:r>
            <w:r w:rsidRPr="00B95095">
              <w:t xml:space="preserve">used for all applications in all Nordic </w:t>
            </w:r>
            <w:proofErr w:type="spellStart"/>
            <w:r w:rsidRPr="00B95095">
              <w:t>countires</w:t>
            </w:r>
            <w:proofErr w:type="spellEnd"/>
            <w:r w:rsidRPr="00B95095">
              <w:t xml:space="preserve">. </w:t>
            </w:r>
          </w:p>
          <w:p w14:paraId="18D3C630" w14:textId="77777777" w:rsidR="00B95095" w:rsidRPr="00B95095" w:rsidRDefault="00B95095" w:rsidP="00B95095">
            <w:pPr>
              <w:pStyle w:val="Tabelltext"/>
            </w:pPr>
            <w:r w:rsidRPr="00B95095">
              <w:t xml:space="preserve">No – A new signed appendix needs </w:t>
            </w:r>
            <w:r w:rsidR="00BA053B">
              <w:t>to be sent in by each applicant.</w:t>
            </w:r>
          </w:p>
        </w:tc>
        <w:tc>
          <w:tcPr>
            <w:tcW w:w="817" w:type="dxa"/>
          </w:tcPr>
          <w:p w14:paraId="0F66EE6A" w14:textId="77777777" w:rsidR="00B95095" w:rsidRPr="00B95095" w:rsidRDefault="00B95095" w:rsidP="00B95095">
            <w:pPr>
              <w:pStyle w:val="Tabellrubrik"/>
            </w:pPr>
          </w:p>
        </w:tc>
        <w:tc>
          <w:tcPr>
            <w:tcW w:w="907" w:type="dxa"/>
          </w:tcPr>
          <w:p w14:paraId="7AD51D37" w14:textId="77777777" w:rsidR="00B95095" w:rsidRPr="00B95095" w:rsidRDefault="00B95095" w:rsidP="00B95095">
            <w:pPr>
              <w:pStyle w:val="Tabellrubrik"/>
            </w:pPr>
          </w:p>
        </w:tc>
      </w:tr>
    </w:tbl>
    <w:p w14:paraId="013B2497" w14:textId="77777777" w:rsidR="00B95095" w:rsidRDefault="00B95095" w:rsidP="00B95095">
      <w:pPr>
        <w:pStyle w:val="Frklaring"/>
      </w:pPr>
    </w:p>
    <w:p w14:paraId="54F76628" w14:textId="77777777" w:rsidR="00B95095" w:rsidRPr="00B95095" w:rsidRDefault="00B95095" w:rsidP="00B95095">
      <w:pPr>
        <w:pStyle w:val="Frklaring"/>
      </w:pPr>
      <w:r w:rsidRPr="00B95095">
        <w:t>Ingoing substances and impurities are defined below, unless stated otherwise in the requirements</w:t>
      </w:r>
    </w:p>
    <w:p w14:paraId="3216FA4E" w14:textId="77777777" w:rsidR="00B95095" w:rsidRPr="00E76D72" w:rsidRDefault="00B95095" w:rsidP="00BA053B">
      <w:pPr>
        <w:pStyle w:val="ListBullet"/>
        <w:numPr>
          <w:ilvl w:val="0"/>
          <w:numId w:val="25"/>
        </w:numPr>
        <w:rPr>
          <w:i/>
          <w:sz w:val="20"/>
          <w:szCs w:val="20"/>
        </w:rPr>
      </w:pPr>
      <w:r w:rsidRPr="00E76D72">
        <w:rPr>
          <w:i/>
          <w:sz w:val="20"/>
          <w:szCs w:val="20"/>
        </w:rPr>
        <w:t>Ingoing substances: all substances in the Nordic Swan Ecolabelled product, including additives (e.g. preservatives and stabilisers) in the raw materials. Substances known to be released from ingoing substances (e.g. formaldehyde, arylamine, in situ-generated preservatives) are also regarded as ingoing substances.</w:t>
      </w:r>
    </w:p>
    <w:p w14:paraId="368D453F" w14:textId="77777777" w:rsidR="00B95095" w:rsidRPr="00E76D72" w:rsidRDefault="00B95095" w:rsidP="00BA053B">
      <w:pPr>
        <w:pStyle w:val="ListBullet"/>
        <w:numPr>
          <w:ilvl w:val="0"/>
          <w:numId w:val="25"/>
        </w:numPr>
        <w:rPr>
          <w:i/>
          <w:sz w:val="20"/>
          <w:szCs w:val="20"/>
        </w:rPr>
      </w:pPr>
      <w:r w:rsidRPr="00E76D72">
        <w:rPr>
          <w:i/>
          <w:sz w:val="20"/>
          <w:szCs w:val="20"/>
        </w:rPr>
        <w:t>Impurities: residuals, pollutants, contaminants etc. from production, incl. production of raw materials</w:t>
      </w:r>
      <w:r w:rsidR="00740B57">
        <w:t>,</w:t>
      </w:r>
      <w:r w:rsidRPr="00E76D72">
        <w:rPr>
          <w:i/>
          <w:sz w:val="20"/>
          <w:szCs w:val="20"/>
        </w:rPr>
        <w:t xml:space="preserve"> that remain in the raw material/ingredient and/or in the in the Nordic Swan Ecolabelled product</w:t>
      </w:r>
      <w:r w:rsidR="00740B57">
        <w:t>,</w:t>
      </w:r>
      <w:r w:rsidRPr="00E76D72">
        <w:rPr>
          <w:i/>
          <w:sz w:val="20"/>
          <w:szCs w:val="20"/>
        </w:rPr>
        <w:t xml:space="preserve"> in concentrations less than 100 ppm (0</w:t>
      </w:r>
      <w:r w:rsidR="00740B57">
        <w:t>.</w:t>
      </w:r>
      <w:r w:rsidRPr="00E76D72">
        <w:rPr>
          <w:i/>
          <w:sz w:val="20"/>
          <w:szCs w:val="20"/>
        </w:rPr>
        <w:t xml:space="preserve">0100 w-%, 100 mg/kg) in the Nordic Swan Ecolabelled product. </w:t>
      </w:r>
    </w:p>
    <w:p w14:paraId="64A66397" w14:textId="77777777" w:rsidR="00B95095" w:rsidRPr="00E76D72" w:rsidRDefault="00B95095" w:rsidP="00BA053B">
      <w:pPr>
        <w:pStyle w:val="ListBullet"/>
        <w:numPr>
          <w:ilvl w:val="0"/>
          <w:numId w:val="25"/>
        </w:numPr>
        <w:rPr>
          <w:i/>
          <w:sz w:val="20"/>
          <w:szCs w:val="20"/>
        </w:rPr>
      </w:pPr>
      <w:r w:rsidRPr="00E76D72">
        <w:rPr>
          <w:i/>
          <w:sz w:val="20"/>
          <w:szCs w:val="20"/>
        </w:rPr>
        <w:t>Impurities in the raw materials exceeding concentrations of 1</w:t>
      </w:r>
      <w:r w:rsidR="00740B57">
        <w:t>.</w:t>
      </w:r>
      <w:r w:rsidRPr="00E76D72">
        <w:rPr>
          <w:i/>
          <w:sz w:val="20"/>
          <w:szCs w:val="20"/>
        </w:rPr>
        <w:t xml:space="preserve">0 % are always regarded as ingoing substances, regardless of the concentration in the Nordic Swan Ecolabelled product. </w:t>
      </w:r>
    </w:p>
    <w:p w14:paraId="5E4792A9" w14:textId="77777777" w:rsidR="00B95095" w:rsidRDefault="00B95095" w:rsidP="00B95095">
      <w:pPr>
        <w:pStyle w:val="Frklaring"/>
      </w:pPr>
      <w:r w:rsidRPr="00B95095">
        <w:t>Examples of impurities are residues of the following: residues or reagents incl. residues of monomers, catalysts, by-products, scavengers, and detergents for production equipment and carry-over from other or previous production lines.</w:t>
      </w:r>
    </w:p>
    <w:p w14:paraId="7AD2526E" w14:textId="77777777" w:rsidR="00AF5713" w:rsidRPr="00993FB1" w:rsidRDefault="00993FB1" w:rsidP="00AF5713">
      <w:pPr>
        <w:pStyle w:val="Frklaring"/>
        <w:rPr>
          <w:highlight w:val="cyan"/>
          <w:lang w:val="en-US"/>
        </w:rPr>
      </w:pPr>
      <w:r w:rsidRPr="00993FB1">
        <w:rPr>
          <w:lang w:val="en-US"/>
        </w:rPr>
        <w:t xml:space="preserve">Note: If the raw material contains impurities listed in this Appendix, enter the amount at the end of the Appendix. The producer of the Nordic Swan </w:t>
      </w:r>
      <w:r>
        <w:t>Eco</w:t>
      </w:r>
      <w:r w:rsidRPr="00993FB1">
        <w:rPr>
          <w:lang w:val="en-US"/>
        </w:rPr>
        <w:t>label</w:t>
      </w:r>
      <w:r>
        <w:t>l</w:t>
      </w:r>
      <w:r w:rsidRPr="00993FB1">
        <w:rPr>
          <w:lang w:val="en-US"/>
        </w:rPr>
        <w:t>ed product is responsible for calculating if the requirements in the criteria are met.</w:t>
      </w:r>
    </w:p>
    <w:p w14:paraId="71B13B85" w14:textId="77777777" w:rsidR="00AF5713" w:rsidRPr="00993FB1" w:rsidRDefault="00AF5713">
      <w:pPr>
        <w:spacing w:after="200" w:line="276" w:lineRule="auto"/>
        <w:rPr>
          <w:i/>
          <w:sz w:val="20"/>
          <w:highlight w:val="cyan"/>
          <w:lang w:val="en-US"/>
        </w:rPr>
      </w:pPr>
      <w:r w:rsidRPr="00993FB1">
        <w:rPr>
          <w:highlight w:val="cyan"/>
          <w:lang w:val="en-US"/>
        </w:rPr>
        <w:br w:type="page"/>
      </w:r>
    </w:p>
    <w:tbl>
      <w:tblPr>
        <w:tblStyle w:val="TableGrid"/>
        <w:tblW w:w="8613" w:type="dxa"/>
        <w:tblBorders>
          <w:insideV w:val="none" w:sz="0" w:space="0" w:color="auto"/>
        </w:tblBorders>
        <w:tblLook w:val="04A0" w:firstRow="1" w:lastRow="0" w:firstColumn="1" w:lastColumn="0" w:noHBand="0" w:noVBand="1"/>
      </w:tblPr>
      <w:tblGrid>
        <w:gridCol w:w="8088"/>
        <w:gridCol w:w="514"/>
        <w:gridCol w:w="446"/>
      </w:tblGrid>
      <w:tr w:rsidR="00A33E59" w:rsidRPr="00D970FF" w14:paraId="09C0CCD3" w14:textId="77777777" w:rsidTr="0032624E">
        <w:tc>
          <w:tcPr>
            <w:tcW w:w="6912" w:type="dxa"/>
            <w:tcBorders>
              <w:bottom w:val="nil"/>
            </w:tcBorders>
          </w:tcPr>
          <w:p w14:paraId="37455D5F" w14:textId="77777777" w:rsidR="00A33E59" w:rsidRPr="008951F1" w:rsidRDefault="00A33E59" w:rsidP="008951F1">
            <w:pPr>
              <w:pStyle w:val="Tabellrubrik"/>
            </w:pPr>
            <w:r w:rsidRPr="008951F1">
              <w:lastRenderedPageBreak/>
              <w:t>O3: Does the ingredient contain substances classified with any of the hazard phrases below?</w:t>
            </w:r>
          </w:p>
          <w:p w14:paraId="7B1BC952" w14:textId="77777777" w:rsidR="00B95095" w:rsidRPr="00C55716" w:rsidRDefault="00B95095" w:rsidP="00C55716">
            <w:pPr>
              <w:pStyle w:val="Tabelltext"/>
              <w:rPr>
                <w:rStyle w:val="Fettext"/>
              </w:rPr>
            </w:pPr>
            <w:r w:rsidRPr="00B95095">
              <w:t>Incl. all variants within the respective classification. For example, H350 also covers classification H350i</w:t>
            </w:r>
          </w:p>
        </w:tc>
        <w:tc>
          <w:tcPr>
            <w:tcW w:w="851" w:type="dxa"/>
            <w:tcBorders>
              <w:bottom w:val="nil"/>
            </w:tcBorders>
          </w:tcPr>
          <w:p w14:paraId="74073763" w14:textId="77777777" w:rsidR="00A33E59" w:rsidRPr="00A33E59" w:rsidRDefault="00A33E59" w:rsidP="00C55716">
            <w:pPr>
              <w:spacing w:after="120"/>
            </w:pPr>
          </w:p>
        </w:tc>
        <w:tc>
          <w:tcPr>
            <w:tcW w:w="850" w:type="dxa"/>
            <w:tcBorders>
              <w:bottom w:val="nil"/>
            </w:tcBorders>
          </w:tcPr>
          <w:p w14:paraId="53E4C0AF" w14:textId="77777777" w:rsidR="00A33E59" w:rsidRPr="00A33E59" w:rsidRDefault="00A33E59" w:rsidP="00C55716">
            <w:pPr>
              <w:spacing w:after="120"/>
            </w:pPr>
          </w:p>
        </w:tc>
      </w:tr>
      <w:tr w:rsidR="00093569" w:rsidRPr="00D970FF" w14:paraId="76C685C3" w14:textId="77777777" w:rsidTr="0032624E">
        <w:tc>
          <w:tcPr>
            <w:tcW w:w="6912" w:type="dxa"/>
            <w:tcBorders>
              <w:top w:val="nil"/>
            </w:tcBorders>
          </w:tcPr>
          <w:p w14:paraId="447E668F" w14:textId="77777777" w:rsidR="00093569" w:rsidRPr="00C55716" w:rsidRDefault="00093569" w:rsidP="00C55716">
            <w:pPr>
              <w:pStyle w:val="Tabelltext"/>
              <w:ind w:left="567"/>
            </w:pPr>
            <w:r w:rsidRPr="00C55716">
              <w:t xml:space="preserve">H350 – </w:t>
            </w:r>
            <w:proofErr w:type="spellStart"/>
            <w:r w:rsidRPr="00C55716">
              <w:t>Carc</w:t>
            </w:r>
            <w:proofErr w:type="spellEnd"/>
            <w:r w:rsidRPr="00C55716">
              <w:t xml:space="preserve"> 1A and 1B</w:t>
            </w:r>
          </w:p>
        </w:tc>
        <w:tc>
          <w:tcPr>
            <w:tcW w:w="851" w:type="dxa"/>
            <w:tcBorders>
              <w:top w:val="nil"/>
            </w:tcBorders>
          </w:tcPr>
          <w:p w14:paraId="403166B9" w14:textId="77777777" w:rsidR="00093569" w:rsidRPr="00242C56" w:rsidRDefault="00093569" w:rsidP="00647EB9">
            <w:pPr>
              <w:spacing w:after="120"/>
            </w:pPr>
            <w:r w:rsidRPr="00242C56">
              <w:rPr>
                <w:sz w:val="18"/>
                <w:szCs w:val="18"/>
              </w:rPr>
              <w:t>Yes</w:t>
            </w:r>
            <w:r w:rsidRPr="00242C56">
              <w:t xml:space="preserve"> </w:t>
            </w:r>
            <w:sdt>
              <w:sdtPr>
                <w:id w:val="386764574"/>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Borders>
              <w:top w:val="nil"/>
            </w:tcBorders>
          </w:tcPr>
          <w:p w14:paraId="423E9AD4"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1031564762"/>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093569" w:rsidRPr="00D970FF" w14:paraId="1528FFAA" w14:textId="77777777" w:rsidTr="0032624E">
        <w:tc>
          <w:tcPr>
            <w:tcW w:w="6912" w:type="dxa"/>
          </w:tcPr>
          <w:p w14:paraId="3906865F" w14:textId="77777777" w:rsidR="00093569" w:rsidRPr="00C55716" w:rsidRDefault="00093569" w:rsidP="00C55716">
            <w:pPr>
              <w:pStyle w:val="Tabelltext"/>
              <w:ind w:left="567"/>
            </w:pPr>
            <w:r w:rsidRPr="00C55716">
              <w:t xml:space="preserve">H351 – </w:t>
            </w:r>
            <w:proofErr w:type="spellStart"/>
            <w:r w:rsidRPr="00C55716">
              <w:t>Carc</w:t>
            </w:r>
            <w:proofErr w:type="spellEnd"/>
            <w:r w:rsidRPr="00C55716">
              <w:t xml:space="preserve"> 2</w:t>
            </w:r>
          </w:p>
        </w:tc>
        <w:tc>
          <w:tcPr>
            <w:tcW w:w="851" w:type="dxa"/>
          </w:tcPr>
          <w:p w14:paraId="4A5DC028" w14:textId="77777777" w:rsidR="00093569" w:rsidRPr="00242C56" w:rsidRDefault="00093569" w:rsidP="00647EB9">
            <w:pPr>
              <w:spacing w:after="120"/>
            </w:pPr>
            <w:r w:rsidRPr="00242C56">
              <w:rPr>
                <w:sz w:val="18"/>
                <w:szCs w:val="18"/>
              </w:rPr>
              <w:t>Yes</w:t>
            </w:r>
            <w:r w:rsidRPr="00242C56">
              <w:t xml:space="preserve"> </w:t>
            </w:r>
            <w:sdt>
              <w:sdtPr>
                <w:id w:val="-1266229312"/>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Pr>
          <w:p w14:paraId="09A1899D"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990364303"/>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093569" w:rsidRPr="00D970FF" w14:paraId="6CBC4C62" w14:textId="77777777" w:rsidTr="0032624E">
        <w:tc>
          <w:tcPr>
            <w:tcW w:w="6912" w:type="dxa"/>
          </w:tcPr>
          <w:p w14:paraId="60E4D600" w14:textId="77777777" w:rsidR="00093569" w:rsidRPr="00C55716" w:rsidRDefault="00093569" w:rsidP="00C55716">
            <w:pPr>
              <w:pStyle w:val="Tabelltext"/>
              <w:ind w:left="567"/>
            </w:pPr>
            <w:r w:rsidRPr="00C55716">
              <w:t>H340 – Muta 1A and 1B</w:t>
            </w:r>
          </w:p>
        </w:tc>
        <w:tc>
          <w:tcPr>
            <w:tcW w:w="851" w:type="dxa"/>
          </w:tcPr>
          <w:p w14:paraId="45F2B583" w14:textId="77777777" w:rsidR="00093569" w:rsidRPr="00242C56" w:rsidRDefault="00093569" w:rsidP="00647EB9">
            <w:pPr>
              <w:spacing w:after="120"/>
            </w:pPr>
            <w:r w:rsidRPr="00242C56">
              <w:rPr>
                <w:sz w:val="18"/>
                <w:szCs w:val="18"/>
              </w:rPr>
              <w:t>Yes</w:t>
            </w:r>
            <w:r w:rsidRPr="00242C56">
              <w:t xml:space="preserve"> </w:t>
            </w:r>
            <w:sdt>
              <w:sdtPr>
                <w:id w:val="-945459616"/>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Pr>
          <w:p w14:paraId="0B2A3191"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1254588439"/>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093569" w:rsidRPr="00D970FF" w14:paraId="36AEC968" w14:textId="77777777" w:rsidTr="0032624E">
        <w:tc>
          <w:tcPr>
            <w:tcW w:w="6912" w:type="dxa"/>
          </w:tcPr>
          <w:p w14:paraId="0ECB3B19" w14:textId="77777777" w:rsidR="00093569" w:rsidRPr="00C55716" w:rsidRDefault="00093569" w:rsidP="00C55716">
            <w:pPr>
              <w:pStyle w:val="Tabelltext"/>
              <w:ind w:left="567"/>
            </w:pPr>
            <w:r w:rsidRPr="00C55716">
              <w:t>H341 – Muta 2</w:t>
            </w:r>
          </w:p>
        </w:tc>
        <w:tc>
          <w:tcPr>
            <w:tcW w:w="851" w:type="dxa"/>
          </w:tcPr>
          <w:p w14:paraId="25A6EC59" w14:textId="77777777" w:rsidR="00093569" w:rsidRPr="00242C56" w:rsidRDefault="00093569" w:rsidP="00647EB9">
            <w:pPr>
              <w:spacing w:after="120"/>
            </w:pPr>
            <w:r w:rsidRPr="00242C56">
              <w:rPr>
                <w:sz w:val="18"/>
                <w:szCs w:val="18"/>
              </w:rPr>
              <w:t>Yes</w:t>
            </w:r>
            <w:r w:rsidRPr="00242C56">
              <w:t xml:space="preserve"> </w:t>
            </w:r>
            <w:sdt>
              <w:sdtPr>
                <w:id w:val="496080133"/>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Pr>
          <w:p w14:paraId="0FC5EA00"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1245461622"/>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093569" w:rsidRPr="00D970FF" w14:paraId="4F5A5574" w14:textId="77777777" w:rsidTr="0032624E">
        <w:tc>
          <w:tcPr>
            <w:tcW w:w="6912" w:type="dxa"/>
          </w:tcPr>
          <w:p w14:paraId="6A717897" w14:textId="77777777" w:rsidR="00093569" w:rsidRPr="00C55716" w:rsidRDefault="00093569" w:rsidP="00C55716">
            <w:pPr>
              <w:pStyle w:val="Tabelltext"/>
              <w:ind w:left="567"/>
            </w:pPr>
            <w:r w:rsidRPr="00C55716">
              <w:t xml:space="preserve">H360 – </w:t>
            </w:r>
            <w:proofErr w:type="spellStart"/>
            <w:r w:rsidRPr="00C55716">
              <w:t>Repr</w:t>
            </w:r>
            <w:proofErr w:type="spellEnd"/>
            <w:r w:rsidRPr="00C55716">
              <w:t xml:space="preserve"> 1A and 1B</w:t>
            </w:r>
          </w:p>
        </w:tc>
        <w:tc>
          <w:tcPr>
            <w:tcW w:w="851" w:type="dxa"/>
          </w:tcPr>
          <w:p w14:paraId="1E2C2295" w14:textId="77777777" w:rsidR="00093569" w:rsidRPr="00242C56" w:rsidRDefault="00093569" w:rsidP="00647EB9">
            <w:pPr>
              <w:spacing w:after="120"/>
            </w:pPr>
            <w:r w:rsidRPr="00242C56">
              <w:rPr>
                <w:sz w:val="18"/>
                <w:szCs w:val="18"/>
              </w:rPr>
              <w:t>Yes</w:t>
            </w:r>
            <w:r w:rsidRPr="00242C56">
              <w:t xml:space="preserve"> </w:t>
            </w:r>
            <w:sdt>
              <w:sdtPr>
                <w:id w:val="-189297634"/>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Pr>
          <w:p w14:paraId="1E376CEC"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1206637801"/>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093569" w:rsidRPr="00D970FF" w14:paraId="68FA9C5F" w14:textId="77777777" w:rsidTr="0032624E">
        <w:tc>
          <w:tcPr>
            <w:tcW w:w="6912" w:type="dxa"/>
          </w:tcPr>
          <w:p w14:paraId="578D1410" w14:textId="77777777" w:rsidR="00093569" w:rsidRPr="00C55716" w:rsidRDefault="00093569" w:rsidP="00C55716">
            <w:pPr>
              <w:pStyle w:val="Tabelltext"/>
              <w:ind w:left="567"/>
            </w:pPr>
            <w:r w:rsidRPr="00C55716">
              <w:t xml:space="preserve">H361 – </w:t>
            </w:r>
            <w:proofErr w:type="spellStart"/>
            <w:r w:rsidRPr="00C55716">
              <w:t>Repr</w:t>
            </w:r>
            <w:proofErr w:type="spellEnd"/>
            <w:r w:rsidRPr="00C55716">
              <w:t xml:space="preserve"> 2</w:t>
            </w:r>
          </w:p>
        </w:tc>
        <w:tc>
          <w:tcPr>
            <w:tcW w:w="851" w:type="dxa"/>
          </w:tcPr>
          <w:p w14:paraId="5A478A3E" w14:textId="77777777" w:rsidR="00093569" w:rsidRPr="00242C56" w:rsidRDefault="00093569" w:rsidP="00647EB9">
            <w:pPr>
              <w:spacing w:after="120"/>
            </w:pPr>
            <w:r w:rsidRPr="00242C56">
              <w:rPr>
                <w:sz w:val="18"/>
                <w:szCs w:val="18"/>
              </w:rPr>
              <w:t>Yes</w:t>
            </w:r>
            <w:r w:rsidRPr="00242C56">
              <w:t xml:space="preserve"> </w:t>
            </w:r>
            <w:sdt>
              <w:sdtPr>
                <w:id w:val="745695266"/>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Pr>
          <w:p w14:paraId="058F63F7"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819081407"/>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093569" w:rsidRPr="00D970FF" w14:paraId="60AE8104" w14:textId="77777777" w:rsidTr="0032624E">
        <w:tc>
          <w:tcPr>
            <w:tcW w:w="6912" w:type="dxa"/>
          </w:tcPr>
          <w:p w14:paraId="714DD7B4" w14:textId="77777777" w:rsidR="00093569" w:rsidRPr="00C55716" w:rsidRDefault="00093569" w:rsidP="00C55716">
            <w:pPr>
              <w:pStyle w:val="Tabelltext"/>
              <w:ind w:left="567"/>
            </w:pPr>
            <w:r w:rsidRPr="00C55716">
              <w:t>H362 –</w:t>
            </w:r>
            <w:r w:rsidR="00BA053B">
              <w:t xml:space="preserve"> </w:t>
            </w:r>
            <w:proofErr w:type="spellStart"/>
            <w:r w:rsidRPr="00C55716">
              <w:t>Lact</w:t>
            </w:r>
            <w:proofErr w:type="spellEnd"/>
            <w:r w:rsidRPr="00C55716">
              <w:t>.</w:t>
            </w:r>
          </w:p>
        </w:tc>
        <w:tc>
          <w:tcPr>
            <w:tcW w:w="851" w:type="dxa"/>
          </w:tcPr>
          <w:p w14:paraId="52590382" w14:textId="77777777" w:rsidR="00093569" w:rsidRPr="00242C56" w:rsidRDefault="00093569" w:rsidP="00647EB9">
            <w:pPr>
              <w:spacing w:after="120"/>
            </w:pPr>
            <w:r w:rsidRPr="00242C56">
              <w:rPr>
                <w:sz w:val="18"/>
                <w:szCs w:val="18"/>
              </w:rPr>
              <w:t>Yes</w:t>
            </w:r>
            <w:r w:rsidRPr="00242C56">
              <w:t xml:space="preserve"> </w:t>
            </w:r>
            <w:sdt>
              <w:sdtPr>
                <w:id w:val="-1797509863"/>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Pr>
          <w:p w14:paraId="3BE87A74"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1746527925"/>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093569" w:rsidRPr="00D970FF" w14:paraId="1424AADC" w14:textId="77777777" w:rsidTr="0032624E">
        <w:tc>
          <w:tcPr>
            <w:tcW w:w="6912" w:type="dxa"/>
          </w:tcPr>
          <w:p w14:paraId="21985E3B" w14:textId="77777777" w:rsidR="00093569" w:rsidRPr="00C55716" w:rsidRDefault="00093569" w:rsidP="00C55716">
            <w:pPr>
              <w:pStyle w:val="Tabelltext"/>
              <w:ind w:left="567"/>
            </w:pPr>
            <w:r w:rsidRPr="00C55716">
              <w:t xml:space="preserve">H334 </w:t>
            </w:r>
            <w:r w:rsidR="00BA053B" w:rsidRPr="00BB33D3">
              <w:t>–</w:t>
            </w:r>
            <w:r w:rsidRPr="00C55716">
              <w:t xml:space="preserve"> </w:t>
            </w:r>
            <w:proofErr w:type="spellStart"/>
            <w:r w:rsidRPr="00C55716">
              <w:t>Resp</w:t>
            </w:r>
            <w:proofErr w:type="spellEnd"/>
            <w:r w:rsidRPr="00C55716">
              <w:t xml:space="preserve"> Sens 1/1A/B</w:t>
            </w:r>
          </w:p>
        </w:tc>
        <w:tc>
          <w:tcPr>
            <w:tcW w:w="851" w:type="dxa"/>
          </w:tcPr>
          <w:p w14:paraId="6D63C6DC" w14:textId="77777777" w:rsidR="00093569" w:rsidRPr="00242C56" w:rsidRDefault="00093569" w:rsidP="00647EB9">
            <w:pPr>
              <w:spacing w:after="120"/>
            </w:pPr>
            <w:r w:rsidRPr="00242C56">
              <w:rPr>
                <w:sz w:val="18"/>
                <w:szCs w:val="18"/>
              </w:rPr>
              <w:t>Yes</w:t>
            </w:r>
            <w:r w:rsidRPr="00242C56">
              <w:t xml:space="preserve"> </w:t>
            </w:r>
            <w:sdt>
              <w:sdtPr>
                <w:id w:val="201219432"/>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Pr>
          <w:p w14:paraId="27D0E66D"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1362426038"/>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093569" w:rsidRPr="00D970FF" w14:paraId="54BA63A0" w14:textId="77777777" w:rsidTr="0032624E">
        <w:tc>
          <w:tcPr>
            <w:tcW w:w="6912" w:type="dxa"/>
            <w:tcBorders>
              <w:bottom w:val="single" w:sz="4" w:space="0" w:color="auto"/>
            </w:tcBorders>
          </w:tcPr>
          <w:p w14:paraId="5DBB636E" w14:textId="77777777" w:rsidR="00093569" w:rsidRPr="00C55716" w:rsidRDefault="00093569" w:rsidP="00C55716">
            <w:pPr>
              <w:pStyle w:val="Tabelltext"/>
              <w:ind w:left="567"/>
            </w:pPr>
            <w:r w:rsidRPr="00C55716">
              <w:t xml:space="preserve">H317 </w:t>
            </w:r>
            <w:r w:rsidR="00BA053B" w:rsidRPr="00BB33D3">
              <w:t>–</w:t>
            </w:r>
            <w:r w:rsidRPr="00C55716">
              <w:t xml:space="preserve"> Skin </w:t>
            </w:r>
            <w:proofErr w:type="spellStart"/>
            <w:r w:rsidRPr="00C55716">
              <w:t>sens</w:t>
            </w:r>
            <w:proofErr w:type="spellEnd"/>
            <w:r w:rsidRPr="00C55716">
              <w:t xml:space="preserve"> 1/1A/B</w:t>
            </w:r>
          </w:p>
        </w:tc>
        <w:tc>
          <w:tcPr>
            <w:tcW w:w="851" w:type="dxa"/>
            <w:tcBorders>
              <w:bottom w:val="single" w:sz="4" w:space="0" w:color="auto"/>
            </w:tcBorders>
          </w:tcPr>
          <w:p w14:paraId="78E264EC" w14:textId="77777777" w:rsidR="00093569" w:rsidRPr="00242C56" w:rsidRDefault="00093569" w:rsidP="00647EB9">
            <w:pPr>
              <w:spacing w:after="120"/>
            </w:pPr>
            <w:r w:rsidRPr="00242C56">
              <w:rPr>
                <w:sz w:val="18"/>
                <w:szCs w:val="18"/>
              </w:rPr>
              <w:t>Yes</w:t>
            </w:r>
            <w:r w:rsidRPr="00242C56">
              <w:t xml:space="preserve"> </w:t>
            </w:r>
            <w:sdt>
              <w:sdtPr>
                <w:id w:val="253788412"/>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Borders>
              <w:bottom w:val="single" w:sz="4" w:space="0" w:color="auto"/>
            </w:tcBorders>
          </w:tcPr>
          <w:p w14:paraId="2046BC81"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1785109715"/>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093569" w:rsidRPr="00D970FF" w14:paraId="6AEDC9FF" w14:textId="77777777" w:rsidTr="0032624E">
        <w:tc>
          <w:tcPr>
            <w:tcW w:w="6912" w:type="dxa"/>
            <w:tcBorders>
              <w:top w:val="nil"/>
              <w:bottom w:val="nil"/>
            </w:tcBorders>
          </w:tcPr>
          <w:p w14:paraId="0D8CC4E6" w14:textId="77777777" w:rsidR="00093569" w:rsidRPr="008951F1" w:rsidRDefault="00093569" w:rsidP="008951F1">
            <w:pPr>
              <w:pStyle w:val="Tabellrubrik"/>
            </w:pPr>
            <w:r w:rsidRPr="008951F1">
              <w:t xml:space="preserve">O4: Does the ingredient contain any substances classified as harmful to the environment </w:t>
            </w:r>
            <w:r w:rsidRPr="008951F1">
              <w:br/>
              <w:t>with H410, H411 or H412?</w:t>
            </w:r>
          </w:p>
        </w:tc>
        <w:tc>
          <w:tcPr>
            <w:tcW w:w="851" w:type="dxa"/>
            <w:tcBorders>
              <w:top w:val="nil"/>
              <w:bottom w:val="nil"/>
            </w:tcBorders>
          </w:tcPr>
          <w:p w14:paraId="6C6A61E0" w14:textId="77777777" w:rsidR="00093569" w:rsidRPr="00242C56" w:rsidRDefault="00093569" w:rsidP="00647EB9">
            <w:pPr>
              <w:spacing w:after="120"/>
            </w:pPr>
            <w:r w:rsidRPr="00242C56">
              <w:rPr>
                <w:sz w:val="18"/>
                <w:szCs w:val="18"/>
              </w:rPr>
              <w:t>Yes</w:t>
            </w:r>
            <w:r w:rsidRPr="00242C56">
              <w:t xml:space="preserve"> </w:t>
            </w:r>
            <w:sdt>
              <w:sdtPr>
                <w:id w:val="375131106"/>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Borders>
              <w:top w:val="nil"/>
              <w:bottom w:val="nil"/>
            </w:tcBorders>
          </w:tcPr>
          <w:p w14:paraId="4839C2AA"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833882551"/>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A33E59" w:rsidRPr="00D970FF" w14:paraId="390193A9" w14:textId="77777777" w:rsidTr="0032624E">
        <w:tc>
          <w:tcPr>
            <w:tcW w:w="6912" w:type="dxa"/>
            <w:tcBorders>
              <w:top w:val="nil"/>
              <w:bottom w:val="single" w:sz="4" w:space="0" w:color="auto"/>
            </w:tcBorders>
          </w:tcPr>
          <w:p w14:paraId="3F6B3E76" w14:textId="77777777" w:rsidR="00093569" w:rsidRDefault="00B95095" w:rsidP="00B95095">
            <w:pPr>
              <w:pStyle w:val="Tabelltext"/>
            </w:pPr>
            <w:r w:rsidRPr="00B95095">
              <w:t xml:space="preserve">If yes, state </w:t>
            </w:r>
            <w:proofErr w:type="spellStart"/>
            <w:r w:rsidRPr="00B95095">
              <w:t>state</w:t>
            </w:r>
            <w:proofErr w:type="spellEnd"/>
            <w:r w:rsidRPr="00B95095">
              <w:t xml:space="preserve"> the amount (% by weight) per classification: </w:t>
            </w:r>
          </w:p>
          <w:p w14:paraId="10481467" w14:textId="77777777" w:rsidR="00093569" w:rsidRDefault="00093569" w:rsidP="00B95095">
            <w:pPr>
              <w:pStyle w:val="Tabelltext"/>
            </w:pPr>
          </w:p>
          <w:p w14:paraId="38437D99" w14:textId="77777777" w:rsidR="00B95095" w:rsidRPr="00B95095" w:rsidRDefault="00B95095" w:rsidP="00B95095">
            <w:pPr>
              <w:pStyle w:val="Tabelltext"/>
            </w:pPr>
            <w:r w:rsidRPr="00B95095">
              <w:t>____________________________________________________________________________</w:t>
            </w:r>
          </w:p>
          <w:p w14:paraId="103629AE" w14:textId="77777777" w:rsidR="00B95095" w:rsidRPr="00B95095" w:rsidRDefault="00B95095" w:rsidP="00B95095">
            <w:pPr>
              <w:pStyle w:val="Tabelltext"/>
            </w:pPr>
          </w:p>
          <w:p w14:paraId="08E9BC8D" w14:textId="77777777" w:rsidR="00A33E59" w:rsidRPr="00A33E59" w:rsidRDefault="00B95095" w:rsidP="00093569">
            <w:pPr>
              <w:pStyle w:val="Tabelltext"/>
            </w:pPr>
            <w:r w:rsidRPr="00B95095">
              <w:t xml:space="preserve">Note that an account of the hazard to environment (acute/chronic aquatic toxicity, biodegradability and/or bioaccumulation) is needed. </w:t>
            </w:r>
            <w:r>
              <w:t xml:space="preserve">If </w:t>
            </w:r>
            <w:r w:rsidRPr="00B95095">
              <w:t xml:space="preserve">data is not available (e.g. SDS Section 12), the substance is assessed according to a </w:t>
            </w:r>
            <w:proofErr w:type="gramStart"/>
            <w:r w:rsidRPr="00B95095">
              <w:t>worst case</w:t>
            </w:r>
            <w:proofErr w:type="gramEnd"/>
            <w:r w:rsidRPr="00B95095">
              <w:t xml:space="preserve"> scenario (H410).</w:t>
            </w:r>
          </w:p>
        </w:tc>
        <w:tc>
          <w:tcPr>
            <w:tcW w:w="851" w:type="dxa"/>
            <w:tcBorders>
              <w:top w:val="nil"/>
              <w:bottom w:val="single" w:sz="4" w:space="0" w:color="auto"/>
            </w:tcBorders>
          </w:tcPr>
          <w:p w14:paraId="09F31384" w14:textId="77777777" w:rsidR="00A33E59" w:rsidRPr="00A33E59" w:rsidRDefault="00A33E59" w:rsidP="00C55716">
            <w:pPr>
              <w:spacing w:after="120"/>
            </w:pPr>
          </w:p>
        </w:tc>
        <w:tc>
          <w:tcPr>
            <w:tcW w:w="850" w:type="dxa"/>
            <w:tcBorders>
              <w:top w:val="nil"/>
              <w:bottom w:val="single" w:sz="4" w:space="0" w:color="auto"/>
            </w:tcBorders>
          </w:tcPr>
          <w:p w14:paraId="4D405B76" w14:textId="77777777" w:rsidR="00A33E59" w:rsidRPr="00A33E59" w:rsidRDefault="00A33E59" w:rsidP="00C55716">
            <w:pPr>
              <w:spacing w:after="120"/>
            </w:pPr>
          </w:p>
        </w:tc>
      </w:tr>
      <w:tr w:rsidR="00093569" w:rsidRPr="00D970FF" w14:paraId="31DD8E8B" w14:textId="77777777" w:rsidTr="0032624E">
        <w:tc>
          <w:tcPr>
            <w:tcW w:w="6912" w:type="dxa"/>
            <w:tcBorders>
              <w:top w:val="nil"/>
              <w:bottom w:val="nil"/>
            </w:tcBorders>
          </w:tcPr>
          <w:p w14:paraId="0C8A936A" w14:textId="77777777" w:rsidR="00093569" w:rsidRPr="008951F1" w:rsidRDefault="00093569" w:rsidP="008951F1">
            <w:pPr>
              <w:pStyle w:val="Tabellrubrik"/>
            </w:pPr>
            <w:r w:rsidRPr="008951F1">
              <w:t>O5: Does the ingedient contain any preservatives?</w:t>
            </w:r>
          </w:p>
        </w:tc>
        <w:tc>
          <w:tcPr>
            <w:tcW w:w="851" w:type="dxa"/>
            <w:tcBorders>
              <w:top w:val="nil"/>
              <w:bottom w:val="nil"/>
            </w:tcBorders>
          </w:tcPr>
          <w:p w14:paraId="3B45F4E4" w14:textId="77777777" w:rsidR="00093569" w:rsidRPr="00242C56" w:rsidRDefault="00093569" w:rsidP="00647EB9">
            <w:pPr>
              <w:spacing w:after="120"/>
            </w:pPr>
            <w:r w:rsidRPr="00242C56">
              <w:rPr>
                <w:sz w:val="18"/>
                <w:szCs w:val="18"/>
              </w:rPr>
              <w:t>Yes</w:t>
            </w:r>
            <w:r w:rsidRPr="00242C56">
              <w:t xml:space="preserve"> </w:t>
            </w:r>
            <w:sdt>
              <w:sdtPr>
                <w:id w:val="1046420753"/>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Borders>
              <w:top w:val="nil"/>
              <w:bottom w:val="nil"/>
            </w:tcBorders>
          </w:tcPr>
          <w:p w14:paraId="05D0AF31"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1550569480"/>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A33E59" w:rsidRPr="00D970FF" w14:paraId="72EE8CBE" w14:textId="77777777" w:rsidTr="0032624E">
        <w:tc>
          <w:tcPr>
            <w:tcW w:w="6912" w:type="dxa"/>
            <w:tcBorders>
              <w:top w:val="nil"/>
              <w:bottom w:val="nil"/>
            </w:tcBorders>
          </w:tcPr>
          <w:p w14:paraId="1BB236A0" w14:textId="77777777" w:rsidR="00AF5713" w:rsidRDefault="00A33E59" w:rsidP="00A33E59">
            <w:pPr>
              <w:pStyle w:val="Tabelltext"/>
            </w:pPr>
            <w:r w:rsidRPr="00A33E59">
              <w:t xml:space="preserve">If yes, state log </w:t>
            </w:r>
            <w:proofErr w:type="spellStart"/>
            <w:r w:rsidRPr="00A33E59">
              <w:t>Kow</w:t>
            </w:r>
            <w:proofErr w:type="spellEnd"/>
            <w:r w:rsidRPr="00A33E59">
              <w:t xml:space="preserve"> or BCF: </w:t>
            </w:r>
          </w:p>
          <w:p w14:paraId="1EE66095" w14:textId="77777777" w:rsidR="00AF5713" w:rsidRDefault="00AF5713" w:rsidP="00A33E59">
            <w:pPr>
              <w:pStyle w:val="Tabelltext"/>
            </w:pPr>
          </w:p>
          <w:p w14:paraId="07140069" w14:textId="77777777" w:rsidR="00A33E59" w:rsidRPr="00A33E59" w:rsidRDefault="00A33E59" w:rsidP="00A33E59">
            <w:pPr>
              <w:pStyle w:val="Tabelltext"/>
            </w:pPr>
            <w:r w:rsidRPr="00A33E59">
              <w:t>_______________________________________</w:t>
            </w:r>
            <w:r w:rsidR="00AF5713">
              <w:t>______________________________________</w:t>
            </w:r>
          </w:p>
        </w:tc>
        <w:tc>
          <w:tcPr>
            <w:tcW w:w="851" w:type="dxa"/>
            <w:tcBorders>
              <w:top w:val="nil"/>
              <w:bottom w:val="nil"/>
            </w:tcBorders>
          </w:tcPr>
          <w:p w14:paraId="25606C2D" w14:textId="77777777" w:rsidR="00A33E59" w:rsidRPr="00A33E59" w:rsidRDefault="00A33E59" w:rsidP="00A33E59"/>
        </w:tc>
        <w:tc>
          <w:tcPr>
            <w:tcW w:w="850" w:type="dxa"/>
            <w:tcBorders>
              <w:top w:val="nil"/>
              <w:bottom w:val="nil"/>
            </w:tcBorders>
          </w:tcPr>
          <w:p w14:paraId="7F22BE61" w14:textId="77777777" w:rsidR="00A33E59" w:rsidRPr="00A33E59" w:rsidRDefault="00A33E59" w:rsidP="00A33E59"/>
        </w:tc>
      </w:tr>
      <w:tr w:rsidR="00093569" w:rsidRPr="00D970FF" w14:paraId="00ED3B61" w14:textId="77777777" w:rsidTr="0032624E">
        <w:tc>
          <w:tcPr>
            <w:tcW w:w="6912" w:type="dxa"/>
            <w:tcBorders>
              <w:top w:val="nil"/>
              <w:bottom w:val="single" w:sz="4" w:space="0" w:color="auto"/>
            </w:tcBorders>
          </w:tcPr>
          <w:p w14:paraId="449A3874" w14:textId="77777777" w:rsidR="00093569" w:rsidRDefault="00093569" w:rsidP="00B95095">
            <w:pPr>
              <w:pStyle w:val="Tabelltext"/>
            </w:pPr>
            <w:r w:rsidRPr="00B95095">
              <w:t>If yes, is the preservative only added to preserve the raw material?</w:t>
            </w:r>
          </w:p>
          <w:p w14:paraId="6B74957A" w14:textId="77777777" w:rsidR="00093569" w:rsidRPr="00B95095" w:rsidRDefault="00093569" w:rsidP="00B95095">
            <w:pPr>
              <w:pStyle w:val="Tabelltext"/>
              <w:rPr>
                <w:rStyle w:val="Fettext"/>
              </w:rPr>
            </w:pPr>
          </w:p>
        </w:tc>
        <w:tc>
          <w:tcPr>
            <w:tcW w:w="851" w:type="dxa"/>
            <w:tcBorders>
              <w:top w:val="nil"/>
              <w:bottom w:val="single" w:sz="4" w:space="0" w:color="auto"/>
            </w:tcBorders>
          </w:tcPr>
          <w:p w14:paraId="72975344" w14:textId="77777777" w:rsidR="00093569" w:rsidRPr="00242C56" w:rsidRDefault="00093569" w:rsidP="00647EB9">
            <w:pPr>
              <w:spacing w:after="120"/>
            </w:pPr>
            <w:r w:rsidRPr="00242C56">
              <w:rPr>
                <w:sz w:val="18"/>
                <w:szCs w:val="18"/>
              </w:rPr>
              <w:t>Yes</w:t>
            </w:r>
            <w:r w:rsidRPr="00242C56">
              <w:t xml:space="preserve"> </w:t>
            </w:r>
            <w:sdt>
              <w:sdtPr>
                <w:id w:val="-1520073056"/>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Borders>
              <w:top w:val="nil"/>
              <w:bottom w:val="single" w:sz="4" w:space="0" w:color="auto"/>
            </w:tcBorders>
          </w:tcPr>
          <w:p w14:paraId="326251EA"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283006258"/>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093569" w:rsidRPr="00B64211" w14:paraId="4B0AE1C0" w14:textId="77777777" w:rsidTr="0032624E">
        <w:tc>
          <w:tcPr>
            <w:tcW w:w="6912" w:type="dxa"/>
            <w:tcBorders>
              <w:top w:val="nil"/>
              <w:bottom w:val="nil"/>
            </w:tcBorders>
          </w:tcPr>
          <w:p w14:paraId="280BA2A6" w14:textId="77777777" w:rsidR="00093569" w:rsidRPr="008951F1" w:rsidRDefault="00093569" w:rsidP="008951F1">
            <w:pPr>
              <w:pStyle w:val="Tabellrubrik"/>
            </w:pPr>
            <w:r w:rsidRPr="008951F1">
              <w:t>O6: Does the raw material contain phosphorous?</w:t>
            </w:r>
          </w:p>
        </w:tc>
        <w:tc>
          <w:tcPr>
            <w:tcW w:w="851" w:type="dxa"/>
            <w:tcBorders>
              <w:top w:val="nil"/>
              <w:bottom w:val="nil"/>
            </w:tcBorders>
          </w:tcPr>
          <w:p w14:paraId="616B8CCD" w14:textId="77777777" w:rsidR="00093569" w:rsidRPr="00242C56" w:rsidRDefault="00093569" w:rsidP="00647EB9">
            <w:pPr>
              <w:spacing w:after="120"/>
            </w:pPr>
            <w:r w:rsidRPr="00242C56">
              <w:rPr>
                <w:sz w:val="18"/>
                <w:szCs w:val="18"/>
              </w:rPr>
              <w:t>Yes</w:t>
            </w:r>
            <w:r w:rsidRPr="00242C56">
              <w:t xml:space="preserve"> </w:t>
            </w:r>
            <w:sdt>
              <w:sdtPr>
                <w:id w:val="-935527729"/>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Borders>
              <w:top w:val="nil"/>
              <w:bottom w:val="nil"/>
            </w:tcBorders>
          </w:tcPr>
          <w:p w14:paraId="76057949"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1474873329"/>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B95095" w:rsidRPr="00D970FF" w14:paraId="2A06A63D" w14:textId="77777777" w:rsidTr="0032624E">
        <w:tc>
          <w:tcPr>
            <w:tcW w:w="6912" w:type="dxa"/>
            <w:tcBorders>
              <w:top w:val="nil"/>
              <w:bottom w:val="single" w:sz="4" w:space="0" w:color="auto"/>
            </w:tcBorders>
          </w:tcPr>
          <w:p w14:paraId="7B8362E1" w14:textId="77777777" w:rsidR="0083620E" w:rsidRDefault="00B95095" w:rsidP="00B95095">
            <w:pPr>
              <w:pStyle w:val="Tabelltext"/>
            </w:pPr>
            <w:r w:rsidRPr="00B95095">
              <w:t xml:space="preserve">If yes, </w:t>
            </w:r>
            <w:r>
              <w:t>state the amount (</w:t>
            </w:r>
            <w:proofErr w:type="gramStart"/>
            <w:r>
              <w:t>%)</w:t>
            </w:r>
            <w:r w:rsidRPr="00B95095">
              <w:t>calculated</w:t>
            </w:r>
            <w:proofErr w:type="gramEnd"/>
            <w:r w:rsidRPr="00B95095">
              <w:t xml:space="preserve"> as elementa</w:t>
            </w:r>
            <w:r w:rsidR="00740B57">
              <w:t>l</w:t>
            </w:r>
            <w:r w:rsidRPr="00B95095">
              <w:t xml:space="preserve"> phosphorus, P</w:t>
            </w:r>
            <w:r>
              <w:t>:</w:t>
            </w:r>
          </w:p>
          <w:p w14:paraId="7A7553A9" w14:textId="77777777" w:rsidR="0083620E" w:rsidRDefault="0083620E" w:rsidP="00B95095">
            <w:pPr>
              <w:pStyle w:val="Tabelltext"/>
            </w:pPr>
          </w:p>
          <w:p w14:paraId="02177967" w14:textId="77777777" w:rsidR="00B95095" w:rsidRPr="00B95095" w:rsidRDefault="0083620E" w:rsidP="00B95095">
            <w:pPr>
              <w:pStyle w:val="Tabelltext"/>
            </w:pPr>
            <w:r>
              <w:t>_________________________________________________</w:t>
            </w:r>
            <w:r w:rsidR="00B95095">
              <w:t>___________________________</w:t>
            </w:r>
          </w:p>
        </w:tc>
        <w:tc>
          <w:tcPr>
            <w:tcW w:w="851" w:type="dxa"/>
            <w:tcBorders>
              <w:top w:val="nil"/>
              <w:bottom w:val="single" w:sz="4" w:space="0" w:color="auto"/>
            </w:tcBorders>
          </w:tcPr>
          <w:p w14:paraId="59991366" w14:textId="77777777" w:rsidR="00B95095" w:rsidRPr="00B95095" w:rsidRDefault="00B95095" w:rsidP="00B95095">
            <w:pPr>
              <w:pStyle w:val="Tabelltext"/>
            </w:pPr>
          </w:p>
        </w:tc>
        <w:tc>
          <w:tcPr>
            <w:tcW w:w="850" w:type="dxa"/>
            <w:tcBorders>
              <w:top w:val="nil"/>
              <w:bottom w:val="single" w:sz="4" w:space="0" w:color="auto"/>
            </w:tcBorders>
          </w:tcPr>
          <w:p w14:paraId="608A05A0" w14:textId="77777777" w:rsidR="00B95095" w:rsidRPr="00B95095" w:rsidRDefault="00B95095" w:rsidP="00B95095">
            <w:pPr>
              <w:pStyle w:val="Tabelltext"/>
            </w:pPr>
          </w:p>
        </w:tc>
      </w:tr>
      <w:tr w:rsidR="00B95095" w:rsidRPr="00D970FF" w14:paraId="4F2EAAB3" w14:textId="77777777" w:rsidTr="0032624E">
        <w:tc>
          <w:tcPr>
            <w:tcW w:w="6912" w:type="dxa"/>
            <w:tcBorders>
              <w:bottom w:val="nil"/>
            </w:tcBorders>
          </w:tcPr>
          <w:p w14:paraId="5C244734" w14:textId="77777777" w:rsidR="00B95095" w:rsidRPr="008951F1" w:rsidRDefault="0083620E" w:rsidP="008951F1">
            <w:pPr>
              <w:pStyle w:val="Tabellrubrik"/>
            </w:pPr>
            <w:r w:rsidRPr="008951F1">
              <w:t>O7</w:t>
            </w:r>
            <w:r w:rsidR="00B95095" w:rsidRPr="008951F1">
              <w:t>: Does the ingredient contain any of the following substances?</w:t>
            </w:r>
          </w:p>
        </w:tc>
        <w:tc>
          <w:tcPr>
            <w:tcW w:w="851" w:type="dxa"/>
            <w:tcBorders>
              <w:bottom w:val="nil"/>
            </w:tcBorders>
          </w:tcPr>
          <w:p w14:paraId="76CC75F2" w14:textId="77777777" w:rsidR="00B95095" w:rsidRPr="00B95095" w:rsidRDefault="00B95095" w:rsidP="0083620E">
            <w:pPr>
              <w:pStyle w:val="Tabelltext"/>
            </w:pPr>
          </w:p>
        </w:tc>
        <w:tc>
          <w:tcPr>
            <w:tcW w:w="850" w:type="dxa"/>
            <w:tcBorders>
              <w:bottom w:val="nil"/>
            </w:tcBorders>
          </w:tcPr>
          <w:p w14:paraId="1CD5BFE0" w14:textId="77777777" w:rsidR="00B95095" w:rsidRPr="00B95095" w:rsidRDefault="00B95095" w:rsidP="0083620E">
            <w:pPr>
              <w:pStyle w:val="Tabelltext"/>
            </w:pPr>
          </w:p>
        </w:tc>
      </w:tr>
      <w:tr w:rsidR="00093569" w:rsidRPr="00D970FF" w14:paraId="5F1405B2" w14:textId="77777777" w:rsidTr="0032624E">
        <w:tc>
          <w:tcPr>
            <w:tcW w:w="6912" w:type="dxa"/>
            <w:tcBorders>
              <w:top w:val="nil"/>
            </w:tcBorders>
          </w:tcPr>
          <w:p w14:paraId="4C5762F4" w14:textId="77777777" w:rsidR="00093569" w:rsidRPr="00B95095" w:rsidRDefault="00093569" w:rsidP="00B95095">
            <w:pPr>
              <w:pStyle w:val="Tabelltext"/>
            </w:pPr>
            <w:r w:rsidRPr="00B95095">
              <w:t>Alkylphenol ethoxylates (APEO) and/or alkylphenol derivatives (APD)</w:t>
            </w:r>
          </w:p>
        </w:tc>
        <w:tc>
          <w:tcPr>
            <w:tcW w:w="851" w:type="dxa"/>
            <w:tcBorders>
              <w:top w:val="nil"/>
            </w:tcBorders>
          </w:tcPr>
          <w:p w14:paraId="4F7C00E2" w14:textId="77777777" w:rsidR="00093569" w:rsidRPr="00242C56" w:rsidRDefault="00093569" w:rsidP="00647EB9">
            <w:pPr>
              <w:spacing w:after="120"/>
            </w:pPr>
            <w:r w:rsidRPr="00242C56">
              <w:rPr>
                <w:sz w:val="18"/>
                <w:szCs w:val="18"/>
              </w:rPr>
              <w:t>Yes</w:t>
            </w:r>
            <w:r w:rsidRPr="00242C56">
              <w:t xml:space="preserve"> </w:t>
            </w:r>
            <w:sdt>
              <w:sdtPr>
                <w:id w:val="320473219"/>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Borders>
              <w:top w:val="nil"/>
            </w:tcBorders>
          </w:tcPr>
          <w:p w14:paraId="633ABA90"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872767779"/>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093569" w:rsidRPr="00D970FF" w14:paraId="769660D7" w14:textId="77777777" w:rsidTr="0032624E">
        <w:tc>
          <w:tcPr>
            <w:tcW w:w="6912" w:type="dxa"/>
          </w:tcPr>
          <w:p w14:paraId="1E2B6046" w14:textId="77777777" w:rsidR="00093569" w:rsidRPr="00B95095" w:rsidRDefault="00093569" w:rsidP="00B95095">
            <w:pPr>
              <w:pStyle w:val="Tabelltext"/>
            </w:pPr>
            <w:r w:rsidRPr="00B95095">
              <w:t>EDTA (Ethylene diamine tetraacetate and its salts) and DTPA (Diethylenetriamine pentaacetate)</w:t>
            </w:r>
          </w:p>
        </w:tc>
        <w:tc>
          <w:tcPr>
            <w:tcW w:w="851" w:type="dxa"/>
          </w:tcPr>
          <w:p w14:paraId="01191268" w14:textId="77777777" w:rsidR="00093569" w:rsidRPr="00242C56" w:rsidRDefault="00093569" w:rsidP="00647EB9">
            <w:pPr>
              <w:spacing w:after="120"/>
            </w:pPr>
            <w:r w:rsidRPr="00242C56">
              <w:rPr>
                <w:sz w:val="18"/>
                <w:szCs w:val="18"/>
              </w:rPr>
              <w:t>Yes</w:t>
            </w:r>
            <w:r w:rsidRPr="00242C56">
              <w:t xml:space="preserve"> </w:t>
            </w:r>
            <w:sdt>
              <w:sdtPr>
                <w:id w:val="150108368"/>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Pr>
          <w:p w14:paraId="39E3E35E"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837426968"/>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093569" w:rsidRPr="00D970FF" w14:paraId="520BA1FB" w14:textId="77777777" w:rsidTr="0032624E">
        <w:tc>
          <w:tcPr>
            <w:tcW w:w="6912" w:type="dxa"/>
          </w:tcPr>
          <w:p w14:paraId="020E1FA8" w14:textId="77777777" w:rsidR="00093569" w:rsidRPr="00B95095" w:rsidRDefault="00093569" w:rsidP="00B95095">
            <w:pPr>
              <w:pStyle w:val="Tabelltext"/>
            </w:pPr>
            <w:r w:rsidRPr="00B95095">
              <w:lastRenderedPageBreak/>
              <w:t xml:space="preserve">Organic chlorine compounds and </w:t>
            </w:r>
            <w:proofErr w:type="spellStart"/>
            <w:r w:rsidRPr="00B95095">
              <w:t>hypochlorites</w:t>
            </w:r>
            <w:proofErr w:type="spellEnd"/>
            <w:r w:rsidRPr="00B95095">
              <w:t xml:space="preserve">    </w:t>
            </w:r>
          </w:p>
        </w:tc>
        <w:tc>
          <w:tcPr>
            <w:tcW w:w="851" w:type="dxa"/>
          </w:tcPr>
          <w:p w14:paraId="72E113C5" w14:textId="77777777" w:rsidR="00093569" w:rsidRPr="00242C56" w:rsidRDefault="00093569" w:rsidP="00647EB9">
            <w:pPr>
              <w:spacing w:after="120"/>
            </w:pPr>
            <w:r w:rsidRPr="00242C56">
              <w:rPr>
                <w:sz w:val="18"/>
                <w:szCs w:val="18"/>
              </w:rPr>
              <w:t>Yes</w:t>
            </w:r>
            <w:r w:rsidRPr="00242C56">
              <w:t xml:space="preserve"> </w:t>
            </w:r>
            <w:sdt>
              <w:sdtPr>
                <w:id w:val="-808554341"/>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Pr>
          <w:p w14:paraId="3FC05F0F"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1419908512"/>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093569" w:rsidRPr="00D970FF" w14:paraId="5B89DA67" w14:textId="77777777" w:rsidTr="0032624E">
        <w:tc>
          <w:tcPr>
            <w:tcW w:w="6912" w:type="dxa"/>
          </w:tcPr>
          <w:p w14:paraId="23520ABA" w14:textId="77777777" w:rsidR="0083620E" w:rsidRDefault="00093569" w:rsidP="0083620E">
            <w:pPr>
              <w:pStyle w:val="Tabelltext"/>
            </w:pPr>
            <w:r w:rsidRPr="00B95095">
              <w:t xml:space="preserve">Volatile organic compounds (VOC) </w:t>
            </w:r>
          </w:p>
          <w:p w14:paraId="1D7254AB" w14:textId="77777777" w:rsidR="00093569" w:rsidRPr="0083620E" w:rsidRDefault="00093569" w:rsidP="0083620E">
            <w:pPr>
              <w:pStyle w:val="Tabelltext"/>
              <w:rPr>
                <w:i/>
              </w:rPr>
            </w:pPr>
            <w:r w:rsidRPr="0083620E">
              <w:rPr>
                <w:i/>
              </w:rPr>
              <w:t xml:space="preserve">Volatile organic compounds are defined in accordance with the European Commission's directive 1999/13/EC on the limitation of emissions of volatile organic compounds with </w:t>
            </w:r>
            <w:r w:rsidR="00740B57">
              <w:t>vapor</w:t>
            </w:r>
            <w:r w:rsidRPr="0083620E">
              <w:rPr>
                <w:i/>
              </w:rPr>
              <w:t xml:space="preserve"> pressure &gt; 0.01 kPa at 20°C.</w:t>
            </w:r>
          </w:p>
        </w:tc>
        <w:tc>
          <w:tcPr>
            <w:tcW w:w="851" w:type="dxa"/>
          </w:tcPr>
          <w:p w14:paraId="4626E875" w14:textId="77777777" w:rsidR="00093569" w:rsidRPr="00242C56" w:rsidRDefault="00093569" w:rsidP="00647EB9">
            <w:pPr>
              <w:spacing w:after="120"/>
            </w:pPr>
            <w:r w:rsidRPr="00242C56">
              <w:rPr>
                <w:sz w:val="18"/>
                <w:szCs w:val="18"/>
              </w:rPr>
              <w:t>Yes</w:t>
            </w:r>
            <w:r w:rsidRPr="00242C56">
              <w:t xml:space="preserve"> </w:t>
            </w:r>
            <w:sdt>
              <w:sdtPr>
                <w:id w:val="-860815117"/>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Pr>
          <w:p w14:paraId="5DB09D27"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1342856117"/>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093569" w:rsidRPr="00D970FF" w14:paraId="30844904" w14:textId="77777777" w:rsidTr="0032624E">
        <w:tc>
          <w:tcPr>
            <w:tcW w:w="6912" w:type="dxa"/>
          </w:tcPr>
          <w:p w14:paraId="528C7736" w14:textId="77777777" w:rsidR="00093569" w:rsidRPr="00B95095" w:rsidRDefault="00093569" w:rsidP="00B95095">
            <w:pPr>
              <w:pStyle w:val="Tabelltext"/>
            </w:pPr>
            <w:r w:rsidRPr="00B95095">
              <w:t>Fragrances</w:t>
            </w:r>
          </w:p>
        </w:tc>
        <w:tc>
          <w:tcPr>
            <w:tcW w:w="851" w:type="dxa"/>
          </w:tcPr>
          <w:p w14:paraId="71C62BA1" w14:textId="77777777" w:rsidR="00093569" w:rsidRPr="00242C56" w:rsidRDefault="00093569" w:rsidP="00647EB9">
            <w:pPr>
              <w:spacing w:after="120"/>
            </w:pPr>
            <w:r w:rsidRPr="00242C56">
              <w:rPr>
                <w:sz w:val="18"/>
                <w:szCs w:val="18"/>
              </w:rPr>
              <w:t>Yes</w:t>
            </w:r>
            <w:r w:rsidRPr="00242C56">
              <w:t xml:space="preserve"> </w:t>
            </w:r>
            <w:sdt>
              <w:sdtPr>
                <w:id w:val="907424920"/>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Pr>
          <w:p w14:paraId="5A84B799"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368072252"/>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093569" w:rsidRPr="00D970FF" w14:paraId="5DD20557" w14:textId="77777777" w:rsidTr="0032624E">
        <w:tc>
          <w:tcPr>
            <w:tcW w:w="6912" w:type="dxa"/>
          </w:tcPr>
          <w:p w14:paraId="5DF1EF86" w14:textId="77777777" w:rsidR="00093569" w:rsidRPr="00B95095" w:rsidRDefault="00093569" w:rsidP="00B95095">
            <w:pPr>
              <w:pStyle w:val="Tabelltext"/>
            </w:pPr>
            <w:r w:rsidRPr="00B95095">
              <w:t xml:space="preserve">Benzalkonium chloride (CAS 8001-54-5)  </w:t>
            </w:r>
          </w:p>
        </w:tc>
        <w:tc>
          <w:tcPr>
            <w:tcW w:w="851" w:type="dxa"/>
          </w:tcPr>
          <w:p w14:paraId="257ED60D" w14:textId="77777777" w:rsidR="00093569" w:rsidRPr="00242C56" w:rsidRDefault="00093569" w:rsidP="00647EB9">
            <w:pPr>
              <w:spacing w:after="120"/>
            </w:pPr>
            <w:r w:rsidRPr="00242C56">
              <w:rPr>
                <w:sz w:val="18"/>
                <w:szCs w:val="18"/>
              </w:rPr>
              <w:t>Yes</w:t>
            </w:r>
            <w:r w:rsidRPr="00242C56">
              <w:t xml:space="preserve"> </w:t>
            </w:r>
            <w:sdt>
              <w:sdtPr>
                <w:id w:val="-1044057311"/>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Pr>
          <w:p w14:paraId="0DE6798E"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1199085814"/>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093569" w:rsidRPr="00D970FF" w14:paraId="14BEA88F" w14:textId="77777777" w:rsidTr="0032624E">
        <w:tc>
          <w:tcPr>
            <w:tcW w:w="6912" w:type="dxa"/>
          </w:tcPr>
          <w:p w14:paraId="5D23C2C1" w14:textId="77777777" w:rsidR="00093569" w:rsidRPr="00B95095" w:rsidRDefault="00093569" w:rsidP="00B95095">
            <w:pPr>
              <w:pStyle w:val="Tabelltext"/>
            </w:pPr>
            <w:r w:rsidRPr="00B95095">
              <w:t xml:space="preserve">Fluorine surfactants and other per- and polyfluorinated compounds (PFC)  </w:t>
            </w:r>
          </w:p>
        </w:tc>
        <w:tc>
          <w:tcPr>
            <w:tcW w:w="851" w:type="dxa"/>
          </w:tcPr>
          <w:p w14:paraId="3FF35263" w14:textId="77777777" w:rsidR="00093569" w:rsidRPr="00242C56" w:rsidRDefault="00093569" w:rsidP="00647EB9">
            <w:pPr>
              <w:spacing w:after="120"/>
            </w:pPr>
            <w:r w:rsidRPr="00242C56">
              <w:rPr>
                <w:sz w:val="18"/>
                <w:szCs w:val="18"/>
              </w:rPr>
              <w:t>Yes</w:t>
            </w:r>
            <w:r w:rsidRPr="00242C56">
              <w:t xml:space="preserve"> </w:t>
            </w:r>
            <w:sdt>
              <w:sdtPr>
                <w:id w:val="-216898525"/>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Pr>
          <w:p w14:paraId="74AC657F"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335618400"/>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093569" w:rsidRPr="00D970FF" w14:paraId="01913D18" w14:textId="77777777" w:rsidTr="0032624E">
        <w:tc>
          <w:tcPr>
            <w:tcW w:w="6912" w:type="dxa"/>
          </w:tcPr>
          <w:p w14:paraId="71552D52" w14:textId="77777777" w:rsidR="00093569" w:rsidRPr="00B95095" w:rsidRDefault="00093569" w:rsidP="00B95095">
            <w:pPr>
              <w:pStyle w:val="Tabelltext"/>
            </w:pPr>
            <w:r w:rsidRPr="00B95095">
              <w:t>Substances on the Candidate List (SVHC</w:t>
            </w:r>
            <w:proofErr w:type="gramStart"/>
            <w:r w:rsidRPr="00B95095">
              <w:t>)</w:t>
            </w:r>
            <w:r>
              <w:t>(</w:t>
            </w:r>
            <w:r w:rsidRPr="00B95095">
              <w:t xml:space="preserve"> The</w:t>
            </w:r>
            <w:proofErr w:type="gramEnd"/>
            <w:r w:rsidRPr="00B95095">
              <w:t xml:space="preserve"> Candidate List can be found on the ECHA website at: http://echa</w:t>
            </w:r>
            <w:r>
              <w:t>.europa.eu/candidate-list-table)</w:t>
            </w:r>
          </w:p>
        </w:tc>
        <w:tc>
          <w:tcPr>
            <w:tcW w:w="851" w:type="dxa"/>
          </w:tcPr>
          <w:p w14:paraId="6BB8858B" w14:textId="77777777" w:rsidR="00093569" w:rsidRPr="00242C56" w:rsidRDefault="00093569" w:rsidP="00647EB9">
            <w:pPr>
              <w:spacing w:after="120"/>
            </w:pPr>
            <w:r w:rsidRPr="00242C56">
              <w:rPr>
                <w:sz w:val="18"/>
                <w:szCs w:val="18"/>
              </w:rPr>
              <w:t>Yes</w:t>
            </w:r>
            <w:r w:rsidRPr="00242C56">
              <w:t xml:space="preserve"> </w:t>
            </w:r>
            <w:sdt>
              <w:sdtPr>
                <w:id w:val="1536628788"/>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Pr>
          <w:p w14:paraId="20E80EEC"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721296551"/>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093569" w:rsidRPr="00D970FF" w14:paraId="71897FBE" w14:textId="77777777" w:rsidTr="0032624E">
        <w:tc>
          <w:tcPr>
            <w:tcW w:w="6912" w:type="dxa"/>
          </w:tcPr>
          <w:p w14:paraId="3BE16E87" w14:textId="0259C40E" w:rsidR="00093569" w:rsidRPr="00B95095" w:rsidRDefault="00093569" w:rsidP="00B95095">
            <w:pPr>
              <w:pStyle w:val="Tabelltext"/>
            </w:pPr>
            <w:r w:rsidRPr="00B95095">
              <w:t xml:space="preserve">Substances considered to be potential endocrine disruptors in category 1 or 2 on the EU’s priority list of substances that are to be investigated further for endocrine disruptive effects. </w:t>
            </w:r>
            <w:proofErr w:type="spellStart"/>
            <w:r w:rsidRPr="00B95095">
              <w:t>SeeThe</w:t>
            </w:r>
            <w:proofErr w:type="spellEnd"/>
            <w:r w:rsidRPr="00B95095">
              <w:t xml:space="preserve"> full list can be seen at: </w:t>
            </w:r>
            <w:hyperlink r:id="rId27" w:history="1">
              <w:r w:rsidR="00885FCE" w:rsidRPr="00CD66A7">
                <w:rPr>
                  <w:rStyle w:val="Hyperlink"/>
                </w:rPr>
                <w:t>https://wayback.archive-it.org/12090/20230310101716/https:/ec.europa.eu/environment/archives/docum/pdf/bkh_annex_01.pdf</w:t>
              </w:r>
            </w:hyperlink>
          </w:p>
        </w:tc>
        <w:tc>
          <w:tcPr>
            <w:tcW w:w="851" w:type="dxa"/>
          </w:tcPr>
          <w:p w14:paraId="5259FC59" w14:textId="77777777" w:rsidR="00093569" w:rsidRPr="00242C56" w:rsidRDefault="00093569" w:rsidP="00647EB9">
            <w:pPr>
              <w:spacing w:after="120"/>
            </w:pPr>
            <w:r w:rsidRPr="00242C56">
              <w:rPr>
                <w:sz w:val="18"/>
                <w:szCs w:val="18"/>
              </w:rPr>
              <w:t>Yes</w:t>
            </w:r>
            <w:r w:rsidRPr="00242C56">
              <w:t xml:space="preserve"> </w:t>
            </w:r>
            <w:sdt>
              <w:sdtPr>
                <w:id w:val="-246502991"/>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Pr>
          <w:p w14:paraId="6132B653"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1026290273"/>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093569" w:rsidRPr="00D970FF" w14:paraId="0C8A80EE" w14:textId="77777777" w:rsidTr="0032624E">
        <w:tc>
          <w:tcPr>
            <w:tcW w:w="6912" w:type="dxa"/>
          </w:tcPr>
          <w:p w14:paraId="42F683F3" w14:textId="77777777" w:rsidR="00093569" w:rsidRPr="00B95095" w:rsidRDefault="00093569" w:rsidP="00B95095">
            <w:pPr>
              <w:pStyle w:val="Tabelltext"/>
            </w:pPr>
            <w:r w:rsidRPr="00B95095">
              <w:t xml:space="preserve">Substances evaluated by the EU to be PBT (persistent, </w:t>
            </w:r>
            <w:proofErr w:type="spellStart"/>
            <w:r w:rsidRPr="00B95095">
              <w:t>bioaccumulative</w:t>
            </w:r>
            <w:proofErr w:type="spellEnd"/>
            <w:r w:rsidRPr="00B95095">
              <w:t xml:space="preserve"> and toxic) or </w:t>
            </w:r>
            <w:proofErr w:type="spellStart"/>
            <w:r w:rsidRPr="00B95095">
              <w:t>vPvB</w:t>
            </w:r>
            <w:proofErr w:type="spellEnd"/>
            <w:r w:rsidRPr="00B95095">
              <w:t xml:space="preserve"> (very persistent and very </w:t>
            </w:r>
            <w:proofErr w:type="spellStart"/>
            <w:r w:rsidRPr="00B95095">
              <w:t>bioaccumulative</w:t>
            </w:r>
            <w:proofErr w:type="spellEnd"/>
            <w:r w:rsidRPr="00B95095">
              <w:t>), in accordance with the criteria in Annex XIII of REACH and substances that have not yet been investigated, but which meet these criteria.</w:t>
            </w:r>
          </w:p>
        </w:tc>
        <w:tc>
          <w:tcPr>
            <w:tcW w:w="851" w:type="dxa"/>
          </w:tcPr>
          <w:p w14:paraId="0630D8B9" w14:textId="77777777" w:rsidR="00093569" w:rsidRPr="00242C56" w:rsidRDefault="00093569" w:rsidP="00647EB9">
            <w:pPr>
              <w:spacing w:after="120"/>
            </w:pPr>
            <w:r w:rsidRPr="00242C56">
              <w:rPr>
                <w:sz w:val="18"/>
                <w:szCs w:val="18"/>
              </w:rPr>
              <w:t>Yes</w:t>
            </w:r>
            <w:r w:rsidRPr="00242C56">
              <w:t xml:space="preserve"> </w:t>
            </w:r>
            <w:sdt>
              <w:sdtPr>
                <w:id w:val="1007639686"/>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Pr>
          <w:p w14:paraId="1AF6E3B6"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388654973"/>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r w:rsidR="00093569" w:rsidRPr="00D970FF" w14:paraId="6A9ACB66" w14:textId="77777777" w:rsidTr="0032624E">
        <w:tc>
          <w:tcPr>
            <w:tcW w:w="6912" w:type="dxa"/>
          </w:tcPr>
          <w:p w14:paraId="3880ECB3" w14:textId="77777777" w:rsidR="0083620E" w:rsidRDefault="00093569" w:rsidP="0083620E">
            <w:pPr>
              <w:pStyle w:val="Tabelltext"/>
            </w:pPr>
            <w:r w:rsidRPr="00B95095">
              <w:t>Nanomaterials/particles</w:t>
            </w:r>
          </w:p>
          <w:p w14:paraId="45055862" w14:textId="77777777" w:rsidR="00093569" w:rsidRPr="0083620E" w:rsidRDefault="00093569" w:rsidP="0083620E">
            <w:pPr>
              <w:pStyle w:val="Tabelltext"/>
              <w:rPr>
                <w:i/>
              </w:rPr>
            </w:pPr>
            <w:r w:rsidRPr="0083620E">
              <w:rPr>
                <w:i/>
              </w:rPr>
              <w:t xml:space="preserve">Nanomaterials/particles are defined in accordance with the European Commission's definition of nanomaterials dated 18 October 2011, with the exception that the limit for the particle size distribution is reduced to 1%. "Nanomaterial means a natural, incidental or manufactured material containing particles, in an unbound state or as an aggregate or as an agglomerate and where, for 50 % or more of the particles in the number size distribution, one or more external dimensions is in the size range 1 nm-100 nm." Examples are </w:t>
            </w:r>
            <w:proofErr w:type="spellStart"/>
            <w:r w:rsidRPr="0083620E">
              <w:rPr>
                <w:i/>
              </w:rPr>
              <w:t>ZnO</w:t>
            </w:r>
            <w:proofErr w:type="spellEnd"/>
            <w:r w:rsidRPr="0083620E">
              <w:rPr>
                <w:i/>
              </w:rPr>
              <w:t>, TiO</w:t>
            </w:r>
            <w:r w:rsidRPr="0083620E">
              <w:rPr>
                <w:rStyle w:val="Nedsnkt"/>
                <w:i/>
              </w:rPr>
              <w:t>2</w:t>
            </w:r>
            <w:r w:rsidRPr="0083620E">
              <w:rPr>
                <w:i/>
              </w:rPr>
              <w:t>, SiO</w:t>
            </w:r>
            <w:r w:rsidRPr="0083620E">
              <w:rPr>
                <w:rStyle w:val="Nedsnkt"/>
                <w:i/>
              </w:rPr>
              <w:t>2</w:t>
            </w:r>
            <w:r w:rsidRPr="0083620E">
              <w:rPr>
                <w:i/>
              </w:rPr>
              <w:t xml:space="preserve">, Ag and laponite with particles of </w:t>
            </w:r>
            <w:proofErr w:type="spellStart"/>
            <w:r w:rsidRPr="0083620E">
              <w:rPr>
                <w:i/>
              </w:rPr>
              <w:t>nanosize</w:t>
            </w:r>
            <w:proofErr w:type="spellEnd"/>
            <w:r w:rsidRPr="0083620E">
              <w:rPr>
                <w:i/>
              </w:rPr>
              <w:t xml:space="preserve"> in concentrations exceeding 1%. Polymer emulsions are not considered to be nanomaterial.</w:t>
            </w:r>
          </w:p>
        </w:tc>
        <w:tc>
          <w:tcPr>
            <w:tcW w:w="851" w:type="dxa"/>
          </w:tcPr>
          <w:p w14:paraId="791C7AC5" w14:textId="77777777" w:rsidR="00093569" w:rsidRPr="00242C56" w:rsidRDefault="00093569" w:rsidP="00647EB9">
            <w:pPr>
              <w:spacing w:after="120"/>
            </w:pPr>
            <w:r w:rsidRPr="00242C56">
              <w:rPr>
                <w:sz w:val="18"/>
                <w:szCs w:val="18"/>
              </w:rPr>
              <w:t>Yes</w:t>
            </w:r>
            <w:r w:rsidRPr="00242C56">
              <w:t xml:space="preserve"> </w:t>
            </w:r>
            <w:sdt>
              <w:sdtPr>
                <w:id w:val="1506557216"/>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c>
          <w:tcPr>
            <w:tcW w:w="850" w:type="dxa"/>
          </w:tcPr>
          <w:p w14:paraId="549EC93B" w14:textId="77777777" w:rsidR="00093569" w:rsidRPr="00BB33D3" w:rsidRDefault="00093569" w:rsidP="00647EB9">
            <w:pPr>
              <w:spacing w:after="120"/>
            </w:pPr>
            <w:r w:rsidRPr="00242C56">
              <w:rPr>
                <w:sz w:val="18"/>
                <w:szCs w:val="18"/>
              </w:rPr>
              <w:t>No</w:t>
            </w:r>
            <w:r>
              <w:rPr>
                <w:sz w:val="18"/>
                <w:szCs w:val="18"/>
              </w:rPr>
              <w:t xml:space="preserve"> </w:t>
            </w:r>
            <w:sdt>
              <w:sdtPr>
                <w:rPr>
                  <w:rFonts w:ascii="MS Gothic" w:eastAsia="MS Gothic" w:hAnsi="MS Gothic"/>
                </w:rPr>
                <w:id w:val="918132986"/>
                <w14:checkbox>
                  <w14:checked w14:val="0"/>
                  <w14:checkedState w14:val="2612" w14:font="MS Gothic"/>
                  <w14:uncheckedState w14:val="2610" w14:font="MS Gothic"/>
                </w14:checkbox>
              </w:sdtPr>
              <w:sdtContent>
                <w:r w:rsidRPr="00242C56">
                  <w:rPr>
                    <w:rFonts w:ascii="MS Gothic" w:eastAsia="MS Gothic" w:hAnsi="MS Gothic" w:hint="eastAsia"/>
                  </w:rPr>
                  <w:t>☐</w:t>
                </w:r>
              </w:sdtContent>
            </w:sdt>
          </w:p>
        </w:tc>
      </w:tr>
    </w:tbl>
    <w:p w14:paraId="4F7A08A2" w14:textId="77777777" w:rsidR="009264F5" w:rsidRPr="00BB33D3" w:rsidRDefault="009264F5" w:rsidP="00C85E2E">
      <w:pPr>
        <w:spacing w:before="240"/>
      </w:pPr>
      <w:r w:rsidRPr="009264F5">
        <w:t>If the answer to any of the above questions is Yes, state the CAS no. (where possible), chemical name and level (in ppm, % by weight or mg/kg). For nano</w:t>
      </w:r>
      <w:r w:rsidRPr="009264F5">
        <w:softHyphen/>
        <w:t>particles, also state what type of particles</w:t>
      </w:r>
      <w:r>
        <w:t>.</w:t>
      </w:r>
      <w:r w:rsidRPr="009264F5">
        <w:t xml:space="preserve"> Also state if the substance is present as an impurity or as an added substance</w:t>
      </w:r>
      <w:r w:rsidRPr="00BB33D3">
        <w:t xml:space="preserve">. </w:t>
      </w:r>
    </w:p>
    <w:p w14:paraId="17A9FD01" w14:textId="77777777" w:rsidR="006B274A" w:rsidRPr="006B274A" w:rsidRDefault="006B274A" w:rsidP="006B274A">
      <w:r w:rsidRPr="006B274A">
        <w:t>_____________________________________________________________________</w:t>
      </w:r>
    </w:p>
    <w:p w14:paraId="6F5BD425" w14:textId="77777777" w:rsidR="006B274A" w:rsidRPr="006B274A" w:rsidRDefault="006B274A" w:rsidP="006B274A">
      <w:r w:rsidRPr="006B274A">
        <w:t>_____________________________________________________________________</w:t>
      </w:r>
    </w:p>
    <w:p w14:paraId="30E685E7" w14:textId="77777777" w:rsidR="006B274A" w:rsidRPr="006B274A" w:rsidRDefault="006B274A" w:rsidP="006B274A">
      <w:r w:rsidRPr="006B274A">
        <w:t>_____________________________________________________________________</w:t>
      </w:r>
    </w:p>
    <w:p w14:paraId="16ABCF81" w14:textId="77777777" w:rsidR="006B274A" w:rsidRPr="006B274A" w:rsidRDefault="006B274A" w:rsidP="006B274A">
      <w:r w:rsidRPr="006B274A">
        <w:t>_____________________________________________________________________</w:t>
      </w:r>
    </w:p>
    <w:p w14:paraId="58444082" w14:textId="77777777" w:rsidR="0032624E" w:rsidRDefault="0032624E" w:rsidP="006B274A"/>
    <w:p w14:paraId="4D6BA15A" w14:textId="77777777" w:rsidR="006B274A" w:rsidRPr="006B274A" w:rsidRDefault="006B274A" w:rsidP="006B274A">
      <w:r w:rsidRPr="006B274A">
        <w:t>In the event of any change to the composition of the product, a new declaration of fulfilment of the requirements is to be submitted to Nordic Ecolabelling.</w:t>
      </w:r>
    </w:p>
    <w:p w14:paraId="3519E9A4" w14:textId="77777777" w:rsidR="006B274A" w:rsidRPr="006B274A" w:rsidRDefault="006B274A" w:rsidP="006B274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26"/>
        <w:gridCol w:w="4226"/>
      </w:tblGrid>
      <w:tr w:rsidR="006B274A" w:rsidRPr="006B274A" w14:paraId="7B92803C" w14:textId="77777777" w:rsidTr="00903B00">
        <w:tc>
          <w:tcPr>
            <w:tcW w:w="4226" w:type="dxa"/>
          </w:tcPr>
          <w:p w14:paraId="3E24FA4A" w14:textId="77777777" w:rsidR="006B274A" w:rsidRPr="006B274A" w:rsidRDefault="0083620E" w:rsidP="006B274A">
            <w:pPr>
              <w:spacing w:before="40" w:after="40"/>
              <w:rPr>
                <w:rFonts w:ascii="Core Sans NR 45 Regular" w:hAnsi="Core Sans NR 45 Regular"/>
                <w:sz w:val="16"/>
              </w:rPr>
            </w:pPr>
            <w:r>
              <w:rPr>
                <w:rFonts w:ascii="Core Sans NR 45 Regular" w:hAnsi="Core Sans NR 45 Regular"/>
                <w:sz w:val="16"/>
              </w:rPr>
              <w:t>Place and date</w:t>
            </w:r>
          </w:p>
          <w:p w14:paraId="2BA2CE30" w14:textId="77777777" w:rsidR="006B274A" w:rsidRPr="006B274A" w:rsidRDefault="006B274A" w:rsidP="006B274A">
            <w:pPr>
              <w:spacing w:before="40" w:after="40"/>
              <w:rPr>
                <w:rFonts w:ascii="Core Sans NR 45 Regular" w:hAnsi="Core Sans NR 45 Regular"/>
                <w:sz w:val="16"/>
              </w:rPr>
            </w:pPr>
          </w:p>
          <w:p w14:paraId="1FCCD118" w14:textId="77777777" w:rsidR="006B274A" w:rsidRPr="006B274A" w:rsidRDefault="006B274A" w:rsidP="006B274A">
            <w:pPr>
              <w:spacing w:before="40" w:after="40"/>
              <w:rPr>
                <w:rFonts w:ascii="Core Sans NR 45 Regular" w:hAnsi="Core Sans NR 45 Regular"/>
                <w:sz w:val="16"/>
              </w:rPr>
            </w:pPr>
          </w:p>
        </w:tc>
        <w:tc>
          <w:tcPr>
            <w:tcW w:w="4226" w:type="dxa"/>
          </w:tcPr>
          <w:p w14:paraId="0F7E4E67" w14:textId="77777777" w:rsidR="006B274A" w:rsidRPr="006B274A" w:rsidRDefault="0083620E" w:rsidP="006B274A">
            <w:pPr>
              <w:spacing w:before="40" w:after="40"/>
              <w:rPr>
                <w:rFonts w:ascii="Core Sans NR 45 Regular" w:hAnsi="Core Sans NR 45 Regular"/>
                <w:sz w:val="16"/>
              </w:rPr>
            </w:pPr>
            <w:r>
              <w:rPr>
                <w:rFonts w:ascii="Core Sans NR 45 Regular" w:hAnsi="Core Sans NR 45 Regular"/>
                <w:sz w:val="16"/>
              </w:rPr>
              <w:t>Company name/stamp</w:t>
            </w:r>
          </w:p>
        </w:tc>
      </w:tr>
      <w:tr w:rsidR="006B274A" w:rsidRPr="006B274A" w14:paraId="284575C0" w14:textId="77777777" w:rsidTr="00903B00">
        <w:tc>
          <w:tcPr>
            <w:tcW w:w="4226" w:type="dxa"/>
          </w:tcPr>
          <w:p w14:paraId="3E4E6E31" w14:textId="77777777" w:rsidR="006B274A" w:rsidRPr="006B274A" w:rsidRDefault="0083620E" w:rsidP="006B274A">
            <w:pPr>
              <w:spacing w:before="40" w:after="40"/>
              <w:rPr>
                <w:rFonts w:ascii="Core Sans NR 45 Regular" w:hAnsi="Core Sans NR 45 Regular"/>
                <w:sz w:val="16"/>
              </w:rPr>
            </w:pPr>
            <w:r>
              <w:rPr>
                <w:rFonts w:ascii="Core Sans NR 45 Regular" w:hAnsi="Core Sans NR 45 Regular"/>
                <w:sz w:val="16"/>
              </w:rPr>
              <w:t>Responsible person</w:t>
            </w:r>
          </w:p>
          <w:p w14:paraId="61E612F5" w14:textId="77777777" w:rsidR="006B274A" w:rsidRPr="006B274A" w:rsidRDefault="006B274A" w:rsidP="006B274A">
            <w:pPr>
              <w:spacing w:before="40" w:after="40"/>
              <w:rPr>
                <w:rFonts w:ascii="Core Sans NR 45 Regular" w:hAnsi="Core Sans NR 45 Regular"/>
                <w:sz w:val="16"/>
              </w:rPr>
            </w:pPr>
          </w:p>
          <w:p w14:paraId="527233F1" w14:textId="77777777" w:rsidR="006B274A" w:rsidRPr="006B274A" w:rsidRDefault="006B274A" w:rsidP="006B274A">
            <w:pPr>
              <w:spacing w:before="40" w:after="40"/>
              <w:rPr>
                <w:rFonts w:ascii="Core Sans NR 45 Regular" w:hAnsi="Core Sans NR 45 Regular"/>
                <w:sz w:val="16"/>
              </w:rPr>
            </w:pPr>
          </w:p>
        </w:tc>
        <w:tc>
          <w:tcPr>
            <w:tcW w:w="4226" w:type="dxa"/>
          </w:tcPr>
          <w:p w14:paraId="023F96D2" w14:textId="77777777" w:rsidR="006B274A" w:rsidRPr="006B274A" w:rsidRDefault="0083620E" w:rsidP="006B274A">
            <w:pPr>
              <w:spacing w:before="40" w:after="40"/>
              <w:rPr>
                <w:rFonts w:ascii="Core Sans NR 45 Regular" w:hAnsi="Core Sans NR 45 Regular"/>
                <w:sz w:val="16"/>
              </w:rPr>
            </w:pPr>
            <w:r>
              <w:rPr>
                <w:rFonts w:ascii="Core Sans NR 45 Regular" w:hAnsi="Core Sans NR 45 Regular"/>
                <w:sz w:val="16"/>
              </w:rPr>
              <w:lastRenderedPageBreak/>
              <w:t>Signature of responsible person</w:t>
            </w:r>
          </w:p>
          <w:p w14:paraId="5C89A9D7" w14:textId="77777777" w:rsidR="006B274A" w:rsidRPr="006B274A" w:rsidRDefault="006B274A" w:rsidP="006B274A">
            <w:pPr>
              <w:spacing w:before="40" w:after="40"/>
              <w:rPr>
                <w:rFonts w:ascii="Core Sans NR 45 Regular" w:hAnsi="Core Sans NR 45 Regular"/>
                <w:sz w:val="16"/>
              </w:rPr>
            </w:pPr>
          </w:p>
        </w:tc>
      </w:tr>
      <w:tr w:rsidR="009264F5" w:rsidRPr="006B274A" w14:paraId="5FFEE2D2" w14:textId="77777777" w:rsidTr="00903B00">
        <w:tc>
          <w:tcPr>
            <w:tcW w:w="4226" w:type="dxa"/>
          </w:tcPr>
          <w:p w14:paraId="0BC30CA9" w14:textId="77777777" w:rsidR="009264F5" w:rsidRDefault="0083620E" w:rsidP="009264F5">
            <w:pPr>
              <w:pStyle w:val="Tabelltext"/>
            </w:pPr>
            <w:r>
              <w:t>Phone number</w:t>
            </w:r>
          </w:p>
          <w:p w14:paraId="54C974ED" w14:textId="77777777" w:rsidR="009264F5" w:rsidRDefault="009264F5" w:rsidP="009264F5">
            <w:pPr>
              <w:pStyle w:val="Tabelltext"/>
            </w:pPr>
          </w:p>
          <w:p w14:paraId="4F979784" w14:textId="77777777" w:rsidR="009264F5" w:rsidRPr="006B274A" w:rsidRDefault="009264F5" w:rsidP="009264F5">
            <w:pPr>
              <w:pStyle w:val="Tabelltext"/>
            </w:pPr>
          </w:p>
        </w:tc>
        <w:tc>
          <w:tcPr>
            <w:tcW w:w="4226" w:type="dxa"/>
          </w:tcPr>
          <w:p w14:paraId="059C809E" w14:textId="77777777" w:rsidR="009264F5" w:rsidRPr="006B274A" w:rsidRDefault="0083620E" w:rsidP="009264F5">
            <w:pPr>
              <w:pStyle w:val="Tabelltext"/>
            </w:pPr>
            <w:r>
              <w:t>E-mail</w:t>
            </w:r>
          </w:p>
        </w:tc>
      </w:tr>
    </w:tbl>
    <w:p w14:paraId="50507FAF" w14:textId="77777777" w:rsidR="00B64211" w:rsidRPr="00D970FF" w:rsidRDefault="00B64211" w:rsidP="00B64211">
      <w:pPr>
        <w:spacing w:after="200" w:line="276" w:lineRule="auto"/>
      </w:pPr>
      <w:r w:rsidRPr="00D970FF">
        <w:rPr>
          <w:bCs/>
        </w:rPr>
        <w:br w:type="page"/>
      </w:r>
    </w:p>
    <w:p w14:paraId="3B3F3DE8" w14:textId="77777777" w:rsidR="00B64211" w:rsidRPr="002843DD" w:rsidRDefault="009264F5" w:rsidP="009264F5">
      <w:pPr>
        <w:pStyle w:val="Bilagarubrik"/>
        <w:rPr>
          <w:lang w:val="en-US"/>
        </w:rPr>
      </w:pPr>
      <w:bookmarkStart w:id="49" w:name="_Toc105487502"/>
      <w:bookmarkStart w:id="50" w:name="_Toc105487506"/>
      <w:bookmarkStart w:id="51" w:name="_Toc105487510"/>
      <w:bookmarkStart w:id="52" w:name="_Toc105487514"/>
      <w:bookmarkStart w:id="53" w:name="_Toc401235732"/>
      <w:bookmarkStart w:id="54" w:name="_Toc438028644"/>
      <w:r w:rsidRPr="009264F5">
        <w:rPr>
          <w:lang w:val="en-US"/>
        </w:rPr>
        <w:lastRenderedPageBreak/>
        <w:t>Performance test/User test of cleaning agents for use in the food industry</w:t>
      </w:r>
      <w:bookmarkEnd w:id="49"/>
      <w:bookmarkEnd w:id="50"/>
      <w:bookmarkEnd w:id="51"/>
      <w:bookmarkEnd w:id="52"/>
      <w:r w:rsidRPr="009264F5">
        <w:rPr>
          <w:lang w:val="en-US"/>
        </w:rPr>
        <w:t xml:space="preserve"> </w:t>
      </w:r>
      <w:bookmarkEnd w:id="53"/>
      <w:bookmarkEnd w:id="54"/>
    </w:p>
    <w:p w14:paraId="0436C540" w14:textId="77777777" w:rsidR="009264F5" w:rsidRPr="009264F5" w:rsidRDefault="009264F5" w:rsidP="009264F5">
      <w:r w:rsidRPr="009264F5">
        <w:t xml:space="preserve">Products must show satisfactory performance/quality within the application areas for which they are intended. The product's performance/quality must be documented by user tests, as stated below. </w:t>
      </w:r>
    </w:p>
    <w:p w14:paraId="4439E52B" w14:textId="77777777" w:rsidR="009264F5" w:rsidRPr="009264F5" w:rsidRDefault="009264F5" w:rsidP="009264F5">
      <w:r w:rsidRPr="009264F5">
        <w:t xml:space="preserve">User tests must be performed by at least </w:t>
      </w:r>
      <w:r w:rsidR="00B95095">
        <w:t>three</w:t>
      </w:r>
      <w:r w:rsidR="00B95095" w:rsidRPr="009264F5">
        <w:t xml:space="preserve"> </w:t>
      </w:r>
      <w:r w:rsidRPr="009264F5">
        <w:t xml:space="preserve">test sites. </w:t>
      </w:r>
      <w:r w:rsidR="00B95095" w:rsidRPr="00B95095">
        <w:t xml:space="preserve">The dosage should not exceed that used in </w:t>
      </w:r>
      <w:r w:rsidR="00740B57">
        <w:t xml:space="preserve">the </w:t>
      </w:r>
      <w:r w:rsidR="00B95095" w:rsidRPr="00B95095">
        <w:t>CDV</w:t>
      </w:r>
      <w:r w:rsidR="00740B57">
        <w:t xml:space="preserve"> calculations</w:t>
      </w:r>
      <w:r w:rsidRPr="009264F5">
        <w:t>.</w:t>
      </w:r>
      <w:r w:rsidR="00B95095">
        <w:t xml:space="preserve"> </w:t>
      </w:r>
      <w:r w:rsidR="00B95095" w:rsidRPr="00B95095">
        <w:t xml:space="preserve">The test period must represent the product's usage </w:t>
      </w:r>
      <w:proofErr w:type="gramStart"/>
      <w:r w:rsidR="00B95095" w:rsidRPr="00B95095">
        <w:t>frequency</w:t>
      </w:r>
      <w:proofErr w:type="gramEnd"/>
      <w:r w:rsidR="00B95095" w:rsidRPr="00B95095">
        <w:t xml:space="preserve"> and it must be justified in the test report</w:t>
      </w:r>
      <w:r w:rsidR="00B95095">
        <w:t>.</w:t>
      </w:r>
    </w:p>
    <w:p w14:paraId="7C196FF2" w14:textId="77777777" w:rsidR="009264F5" w:rsidRPr="009264F5" w:rsidRDefault="00B95095" w:rsidP="009264F5">
      <w:r>
        <w:t xml:space="preserve">All </w:t>
      </w:r>
      <w:r w:rsidR="009264F5" w:rsidRPr="009264F5">
        <w:t>test sites must assess the product's performance/quality as "satisfactory" or "very satisfactory", for the requirement to be fulfilled.</w:t>
      </w:r>
    </w:p>
    <w:p w14:paraId="76E88222" w14:textId="77777777" w:rsidR="009264F5" w:rsidRPr="009264F5" w:rsidRDefault="009264F5" w:rsidP="009264F5">
      <w:pPr>
        <w:pStyle w:val="Mellanrubrik"/>
      </w:pPr>
      <w:r w:rsidRPr="009264F5">
        <w:t>Information about the product</w:t>
      </w:r>
    </w:p>
    <w:tbl>
      <w:tblPr>
        <w:tblStyle w:val="TableGrid1"/>
        <w:tblW w:w="0" w:type="auto"/>
        <w:tblInd w:w="108" w:type="dxa"/>
        <w:tblLook w:val="04A0" w:firstRow="1" w:lastRow="0" w:firstColumn="1" w:lastColumn="0" w:noHBand="0" w:noVBand="1"/>
      </w:tblPr>
      <w:tblGrid>
        <w:gridCol w:w="3481"/>
        <w:gridCol w:w="4713"/>
      </w:tblGrid>
      <w:tr w:rsidR="009264F5" w:rsidRPr="00844600" w14:paraId="3D6BEAF7" w14:textId="77777777" w:rsidTr="002843DD">
        <w:tc>
          <w:tcPr>
            <w:tcW w:w="8364" w:type="dxa"/>
            <w:gridSpan w:val="2"/>
          </w:tcPr>
          <w:p w14:paraId="50D54FDB" w14:textId="77777777" w:rsidR="009264F5" w:rsidRDefault="0083620E" w:rsidP="009264F5">
            <w:pPr>
              <w:pStyle w:val="Tabelltext"/>
            </w:pPr>
            <w:r>
              <w:t>Full product name</w:t>
            </w:r>
          </w:p>
          <w:p w14:paraId="226567FE" w14:textId="77777777" w:rsidR="0059002E" w:rsidRPr="009264F5" w:rsidRDefault="0059002E" w:rsidP="009264F5">
            <w:pPr>
              <w:pStyle w:val="Tabelltext"/>
            </w:pPr>
          </w:p>
          <w:p w14:paraId="2753302D" w14:textId="77777777" w:rsidR="009264F5" w:rsidRPr="009264F5" w:rsidRDefault="009264F5" w:rsidP="009264F5">
            <w:pPr>
              <w:pStyle w:val="Tabelltext"/>
            </w:pPr>
          </w:p>
        </w:tc>
      </w:tr>
      <w:tr w:rsidR="009264F5" w:rsidRPr="00844600" w14:paraId="41CD13D9" w14:textId="77777777" w:rsidTr="002843DD">
        <w:tc>
          <w:tcPr>
            <w:tcW w:w="8364" w:type="dxa"/>
            <w:gridSpan w:val="2"/>
          </w:tcPr>
          <w:p w14:paraId="7021DD8B" w14:textId="77777777" w:rsidR="009264F5" w:rsidRDefault="009264F5" w:rsidP="009264F5">
            <w:pPr>
              <w:pStyle w:val="Tabelltext"/>
            </w:pPr>
            <w:r w:rsidRPr="009264F5">
              <w:t>Pr</w:t>
            </w:r>
            <w:r w:rsidR="0083620E">
              <w:t>oducer</w:t>
            </w:r>
          </w:p>
          <w:p w14:paraId="5E3D1934" w14:textId="77777777" w:rsidR="0059002E" w:rsidRPr="009264F5" w:rsidRDefault="0059002E" w:rsidP="009264F5">
            <w:pPr>
              <w:pStyle w:val="Tabelltext"/>
            </w:pPr>
          </w:p>
          <w:p w14:paraId="68FCB588" w14:textId="77777777" w:rsidR="009264F5" w:rsidRPr="009264F5" w:rsidRDefault="009264F5" w:rsidP="009264F5">
            <w:pPr>
              <w:pStyle w:val="Tabelltext"/>
            </w:pPr>
          </w:p>
        </w:tc>
      </w:tr>
      <w:tr w:rsidR="009264F5" w:rsidRPr="00844600" w14:paraId="09749872" w14:textId="77777777" w:rsidTr="002843DD">
        <w:tc>
          <w:tcPr>
            <w:tcW w:w="8364" w:type="dxa"/>
            <w:gridSpan w:val="2"/>
          </w:tcPr>
          <w:p w14:paraId="737F45D1" w14:textId="77777777" w:rsidR="009264F5" w:rsidRDefault="009264F5" w:rsidP="009264F5">
            <w:pPr>
              <w:pStyle w:val="Tabelltext"/>
            </w:pPr>
            <w:r w:rsidRPr="009264F5">
              <w:t>Area of use (e.</w:t>
            </w:r>
            <w:r w:rsidR="0083620E">
              <w:t>g. floors, walls, pipe systems)</w:t>
            </w:r>
          </w:p>
          <w:p w14:paraId="74A668E5" w14:textId="77777777" w:rsidR="0059002E" w:rsidRPr="009264F5" w:rsidRDefault="0059002E" w:rsidP="009264F5">
            <w:pPr>
              <w:pStyle w:val="Tabelltext"/>
            </w:pPr>
          </w:p>
          <w:p w14:paraId="2F1310B4" w14:textId="77777777" w:rsidR="009264F5" w:rsidRPr="009264F5" w:rsidRDefault="009264F5" w:rsidP="009264F5">
            <w:pPr>
              <w:pStyle w:val="Tabelltext"/>
            </w:pPr>
          </w:p>
        </w:tc>
      </w:tr>
      <w:tr w:rsidR="009264F5" w:rsidRPr="00844600" w14:paraId="18A129BC" w14:textId="77777777" w:rsidTr="002843DD">
        <w:tc>
          <w:tcPr>
            <w:tcW w:w="8364" w:type="dxa"/>
            <w:gridSpan w:val="2"/>
            <w:tcBorders>
              <w:bottom w:val="single" w:sz="4" w:space="0" w:color="auto"/>
            </w:tcBorders>
          </w:tcPr>
          <w:p w14:paraId="5908F2BA" w14:textId="77777777" w:rsidR="009264F5" w:rsidRDefault="0083620E" w:rsidP="009264F5">
            <w:pPr>
              <w:pStyle w:val="Tabelltext"/>
            </w:pPr>
            <w:r>
              <w:t>Type of product</w:t>
            </w:r>
          </w:p>
          <w:p w14:paraId="4754B4F1" w14:textId="77777777" w:rsidR="0059002E" w:rsidRPr="009264F5" w:rsidRDefault="0059002E" w:rsidP="009264F5">
            <w:pPr>
              <w:pStyle w:val="Tabelltext"/>
            </w:pPr>
          </w:p>
          <w:p w14:paraId="17AE668F" w14:textId="77777777" w:rsidR="009264F5" w:rsidRPr="009264F5" w:rsidRDefault="009264F5" w:rsidP="009264F5">
            <w:pPr>
              <w:pStyle w:val="Tabelltext"/>
            </w:pPr>
          </w:p>
        </w:tc>
      </w:tr>
      <w:tr w:rsidR="009264F5" w:rsidRPr="00844600" w14:paraId="768F8164" w14:textId="77777777" w:rsidTr="00C85E2E">
        <w:trPr>
          <w:trHeight w:val="330"/>
        </w:trPr>
        <w:tc>
          <w:tcPr>
            <w:tcW w:w="3544" w:type="dxa"/>
            <w:tcBorders>
              <w:right w:val="nil"/>
            </w:tcBorders>
            <w:vAlign w:val="center"/>
          </w:tcPr>
          <w:p w14:paraId="79CAC418" w14:textId="77777777" w:rsidR="009264F5" w:rsidRPr="009264F5" w:rsidRDefault="009264F5" w:rsidP="00C85E2E">
            <w:pPr>
              <w:pStyle w:val="Tabelltext"/>
            </w:pPr>
            <w:r>
              <w:rPr>
                <w:rFonts w:ascii="Core Sans NR 35 Light" w:hAnsi="Core Sans NR 35 Light"/>
              </w:rPr>
              <w:t>Membrane cleaning</w:t>
            </w:r>
          </w:p>
        </w:tc>
        <w:sdt>
          <w:sdtPr>
            <w:id w:val="1116418248"/>
            <w14:checkbox>
              <w14:checked w14:val="0"/>
              <w14:checkedState w14:val="2612" w14:font="MS Gothic"/>
              <w14:uncheckedState w14:val="2610" w14:font="MS Gothic"/>
            </w14:checkbox>
          </w:sdtPr>
          <w:sdtContent>
            <w:tc>
              <w:tcPr>
                <w:tcW w:w="4820" w:type="dxa"/>
                <w:tcBorders>
                  <w:left w:val="nil"/>
                </w:tcBorders>
              </w:tcPr>
              <w:p w14:paraId="72D1D2C3" w14:textId="77777777" w:rsidR="009264F5" w:rsidRPr="009264F5" w:rsidRDefault="009264F5" w:rsidP="00C85E2E">
                <w:pPr>
                  <w:spacing w:before="40" w:after="40"/>
                </w:pPr>
                <w:r w:rsidRPr="009264F5">
                  <w:rPr>
                    <w:rFonts w:hint="eastAsia"/>
                  </w:rPr>
                  <w:t>☐</w:t>
                </w:r>
              </w:p>
            </w:tc>
          </w:sdtContent>
        </w:sdt>
      </w:tr>
      <w:tr w:rsidR="009264F5" w:rsidRPr="00844600" w14:paraId="7126C830" w14:textId="77777777" w:rsidTr="00C85E2E">
        <w:trPr>
          <w:trHeight w:val="330"/>
        </w:trPr>
        <w:tc>
          <w:tcPr>
            <w:tcW w:w="3544" w:type="dxa"/>
            <w:tcBorders>
              <w:right w:val="nil"/>
            </w:tcBorders>
            <w:vAlign w:val="center"/>
          </w:tcPr>
          <w:p w14:paraId="7A63D196" w14:textId="77777777" w:rsidR="009264F5" w:rsidRPr="009264F5" w:rsidRDefault="009264F5" w:rsidP="00C85E2E">
            <w:pPr>
              <w:pStyle w:val="Tabelltext"/>
            </w:pPr>
            <w:r>
              <w:rPr>
                <w:rFonts w:ascii="Core Sans NR 35 Light" w:hAnsi="Core Sans NR 35 Light"/>
              </w:rPr>
              <w:t>CIP</w:t>
            </w:r>
          </w:p>
        </w:tc>
        <w:sdt>
          <w:sdtPr>
            <w:id w:val="711546116"/>
            <w14:checkbox>
              <w14:checked w14:val="0"/>
              <w14:checkedState w14:val="2612" w14:font="MS Gothic"/>
              <w14:uncheckedState w14:val="2610" w14:font="MS Gothic"/>
            </w14:checkbox>
          </w:sdtPr>
          <w:sdtContent>
            <w:tc>
              <w:tcPr>
                <w:tcW w:w="4820" w:type="dxa"/>
                <w:tcBorders>
                  <w:left w:val="nil"/>
                </w:tcBorders>
              </w:tcPr>
              <w:p w14:paraId="626C55DC" w14:textId="77777777" w:rsidR="009264F5" w:rsidRPr="009264F5" w:rsidRDefault="009264F5" w:rsidP="00C85E2E">
                <w:pPr>
                  <w:spacing w:before="40" w:after="40"/>
                </w:pPr>
                <w:r w:rsidRPr="009264F5">
                  <w:rPr>
                    <w:rFonts w:hint="eastAsia"/>
                  </w:rPr>
                  <w:t>☐</w:t>
                </w:r>
              </w:p>
            </w:tc>
          </w:sdtContent>
        </w:sdt>
      </w:tr>
      <w:tr w:rsidR="009264F5" w:rsidRPr="00844600" w14:paraId="7191AB79" w14:textId="77777777" w:rsidTr="00C85E2E">
        <w:trPr>
          <w:trHeight w:val="330"/>
        </w:trPr>
        <w:tc>
          <w:tcPr>
            <w:tcW w:w="3544" w:type="dxa"/>
            <w:tcBorders>
              <w:right w:val="nil"/>
            </w:tcBorders>
            <w:vAlign w:val="center"/>
          </w:tcPr>
          <w:p w14:paraId="77DACF85" w14:textId="77777777" w:rsidR="009264F5" w:rsidRPr="009264F5" w:rsidRDefault="009264F5" w:rsidP="00C85E2E">
            <w:pPr>
              <w:pStyle w:val="Tabelltext"/>
            </w:pPr>
            <w:r>
              <w:rPr>
                <w:rFonts w:ascii="Core Sans NR 35 Light" w:hAnsi="Core Sans NR 35 Light"/>
              </w:rPr>
              <w:t>Acidic cleaning agent</w:t>
            </w:r>
          </w:p>
        </w:tc>
        <w:sdt>
          <w:sdtPr>
            <w:id w:val="1986576624"/>
            <w14:checkbox>
              <w14:checked w14:val="0"/>
              <w14:checkedState w14:val="2612" w14:font="MS Gothic"/>
              <w14:uncheckedState w14:val="2610" w14:font="MS Gothic"/>
            </w14:checkbox>
          </w:sdtPr>
          <w:sdtContent>
            <w:tc>
              <w:tcPr>
                <w:tcW w:w="4820" w:type="dxa"/>
                <w:tcBorders>
                  <w:left w:val="nil"/>
                </w:tcBorders>
              </w:tcPr>
              <w:p w14:paraId="20582BB6" w14:textId="77777777" w:rsidR="009264F5" w:rsidRPr="009264F5" w:rsidRDefault="009264F5" w:rsidP="00C85E2E">
                <w:pPr>
                  <w:spacing w:before="40" w:after="40"/>
                </w:pPr>
                <w:r w:rsidRPr="009264F5">
                  <w:rPr>
                    <w:rFonts w:hint="eastAsia"/>
                  </w:rPr>
                  <w:t>☐</w:t>
                </w:r>
              </w:p>
            </w:tc>
          </w:sdtContent>
        </w:sdt>
      </w:tr>
      <w:tr w:rsidR="009264F5" w:rsidRPr="00844600" w14:paraId="71A8A97B" w14:textId="77777777" w:rsidTr="00C85E2E">
        <w:trPr>
          <w:trHeight w:val="330"/>
        </w:trPr>
        <w:tc>
          <w:tcPr>
            <w:tcW w:w="3544" w:type="dxa"/>
            <w:tcBorders>
              <w:right w:val="nil"/>
            </w:tcBorders>
            <w:vAlign w:val="center"/>
          </w:tcPr>
          <w:p w14:paraId="7C6C304C" w14:textId="77777777" w:rsidR="009264F5" w:rsidRPr="009264F5" w:rsidRDefault="009264F5" w:rsidP="00C85E2E">
            <w:pPr>
              <w:pStyle w:val="Tabelltext"/>
            </w:pPr>
            <w:r>
              <w:rPr>
                <w:rFonts w:ascii="Core Sans NR 35 Light" w:hAnsi="Core Sans NR 35 Light"/>
              </w:rPr>
              <w:t>Alkaline cleaning agent</w:t>
            </w:r>
          </w:p>
        </w:tc>
        <w:sdt>
          <w:sdtPr>
            <w:id w:val="1939178232"/>
            <w14:checkbox>
              <w14:checked w14:val="0"/>
              <w14:checkedState w14:val="2612" w14:font="MS Gothic"/>
              <w14:uncheckedState w14:val="2610" w14:font="MS Gothic"/>
            </w14:checkbox>
          </w:sdtPr>
          <w:sdtContent>
            <w:tc>
              <w:tcPr>
                <w:tcW w:w="4820" w:type="dxa"/>
                <w:tcBorders>
                  <w:left w:val="nil"/>
                </w:tcBorders>
              </w:tcPr>
              <w:p w14:paraId="5D85D0D0" w14:textId="77777777" w:rsidR="009264F5" w:rsidRPr="009264F5" w:rsidRDefault="009264F5" w:rsidP="00C85E2E">
                <w:pPr>
                  <w:spacing w:before="40" w:after="40"/>
                </w:pPr>
                <w:r w:rsidRPr="009264F5">
                  <w:rPr>
                    <w:rFonts w:hint="eastAsia"/>
                  </w:rPr>
                  <w:t>☐</w:t>
                </w:r>
              </w:p>
            </w:tc>
          </w:sdtContent>
        </w:sdt>
      </w:tr>
      <w:tr w:rsidR="009264F5" w:rsidRPr="00844600" w14:paraId="2EFF54C5" w14:textId="77777777" w:rsidTr="00C85E2E">
        <w:trPr>
          <w:trHeight w:val="330"/>
        </w:trPr>
        <w:tc>
          <w:tcPr>
            <w:tcW w:w="3544" w:type="dxa"/>
            <w:tcBorders>
              <w:right w:val="nil"/>
            </w:tcBorders>
            <w:vAlign w:val="center"/>
          </w:tcPr>
          <w:p w14:paraId="6E7ABF6E" w14:textId="77777777" w:rsidR="009264F5" w:rsidRPr="009264F5" w:rsidRDefault="009264F5" w:rsidP="00C85E2E">
            <w:pPr>
              <w:pStyle w:val="Tabelltext"/>
            </w:pPr>
            <w:r>
              <w:rPr>
                <w:rFonts w:ascii="Core Sans NR 35 Light" w:hAnsi="Core Sans NR 35 Light"/>
              </w:rPr>
              <w:t xml:space="preserve">Foam cleaning </w:t>
            </w:r>
            <w:r w:rsidRPr="009264F5">
              <w:t>agent</w:t>
            </w:r>
          </w:p>
        </w:tc>
        <w:sdt>
          <w:sdtPr>
            <w:id w:val="1846677172"/>
            <w14:checkbox>
              <w14:checked w14:val="0"/>
              <w14:checkedState w14:val="2612" w14:font="MS Gothic"/>
              <w14:uncheckedState w14:val="2610" w14:font="MS Gothic"/>
            </w14:checkbox>
          </w:sdtPr>
          <w:sdtContent>
            <w:tc>
              <w:tcPr>
                <w:tcW w:w="4820" w:type="dxa"/>
                <w:tcBorders>
                  <w:left w:val="nil"/>
                </w:tcBorders>
              </w:tcPr>
              <w:p w14:paraId="760EC097" w14:textId="77777777" w:rsidR="009264F5" w:rsidRPr="009264F5" w:rsidRDefault="009264F5" w:rsidP="00C85E2E">
                <w:pPr>
                  <w:spacing w:before="40" w:after="40"/>
                </w:pPr>
                <w:r w:rsidRPr="009264F5">
                  <w:rPr>
                    <w:rFonts w:hint="eastAsia"/>
                  </w:rPr>
                  <w:t>☐</w:t>
                </w:r>
              </w:p>
            </w:tc>
          </w:sdtContent>
        </w:sdt>
      </w:tr>
      <w:tr w:rsidR="009264F5" w:rsidRPr="00844600" w14:paraId="49BDE188" w14:textId="77777777" w:rsidTr="00C85E2E">
        <w:trPr>
          <w:trHeight w:val="330"/>
        </w:trPr>
        <w:tc>
          <w:tcPr>
            <w:tcW w:w="3544" w:type="dxa"/>
            <w:tcBorders>
              <w:right w:val="nil"/>
            </w:tcBorders>
            <w:vAlign w:val="center"/>
          </w:tcPr>
          <w:p w14:paraId="1463E369" w14:textId="77777777" w:rsidR="009264F5" w:rsidRPr="009264F5" w:rsidRDefault="009264F5" w:rsidP="00C85E2E">
            <w:pPr>
              <w:pStyle w:val="Tabelltext"/>
              <w:rPr>
                <w:highlight w:val="yellow"/>
              </w:rPr>
            </w:pPr>
            <w:r>
              <w:rPr>
                <w:rFonts w:ascii="Core Sans NR 35 Light" w:hAnsi="Core Sans NR 35 Light"/>
              </w:rPr>
              <w:t>Other (specify)</w:t>
            </w:r>
          </w:p>
        </w:tc>
        <w:tc>
          <w:tcPr>
            <w:tcW w:w="4820" w:type="dxa"/>
            <w:tcBorders>
              <w:left w:val="nil"/>
            </w:tcBorders>
          </w:tcPr>
          <w:p w14:paraId="5717DE74" w14:textId="77777777" w:rsidR="009264F5" w:rsidRPr="009264F5" w:rsidRDefault="00000000" w:rsidP="00C85E2E">
            <w:pPr>
              <w:spacing w:before="40" w:after="40"/>
            </w:pPr>
            <w:sdt>
              <w:sdtPr>
                <w:id w:val="-206647132"/>
                <w14:checkbox>
                  <w14:checked w14:val="0"/>
                  <w14:checkedState w14:val="2612" w14:font="MS Gothic"/>
                  <w14:uncheckedState w14:val="2610" w14:font="MS Gothic"/>
                </w14:checkbox>
              </w:sdtPr>
              <w:sdtContent>
                <w:r w:rsidR="009264F5" w:rsidRPr="009264F5">
                  <w:rPr>
                    <w:rFonts w:hint="eastAsia"/>
                  </w:rPr>
                  <w:t>☐</w:t>
                </w:r>
              </w:sdtContent>
            </w:sdt>
          </w:p>
        </w:tc>
      </w:tr>
    </w:tbl>
    <w:p w14:paraId="1481ECA2" w14:textId="77777777" w:rsidR="009264F5" w:rsidRDefault="009264F5" w:rsidP="009D40F5">
      <w:pPr>
        <w:pStyle w:val="Tabelltext"/>
      </w:pPr>
    </w:p>
    <w:p w14:paraId="575FCE9A" w14:textId="77777777" w:rsidR="009264F5" w:rsidRPr="009264F5" w:rsidRDefault="009264F5" w:rsidP="009264F5">
      <w:pPr>
        <w:pStyle w:val="Mellanrubrik"/>
      </w:pPr>
      <w:r w:rsidRPr="009264F5">
        <w:t>User test of the product</w:t>
      </w:r>
    </w:p>
    <w:tbl>
      <w:tblPr>
        <w:tblStyle w:val="TableGrid1"/>
        <w:tblW w:w="0" w:type="auto"/>
        <w:tblInd w:w="108" w:type="dxa"/>
        <w:tblLook w:val="04A0" w:firstRow="1" w:lastRow="0" w:firstColumn="1" w:lastColumn="0" w:noHBand="0" w:noVBand="1"/>
      </w:tblPr>
      <w:tblGrid>
        <w:gridCol w:w="3079"/>
        <w:gridCol w:w="5115"/>
      </w:tblGrid>
      <w:tr w:rsidR="009264F5" w:rsidRPr="00844600" w14:paraId="354EECF0" w14:textId="77777777" w:rsidTr="002843DD">
        <w:tc>
          <w:tcPr>
            <w:tcW w:w="3119" w:type="dxa"/>
          </w:tcPr>
          <w:p w14:paraId="1185DC4A" w14:textId="77777777" w:rsidR="009264F5" w:rsidRPr="009264F5" w:rsidRDefault="009264F5" w:rsidP="009264F5">
            <w:pPr>
              <w:pStyle w:val="Tabelltext"/>
            </w:pPr>
            <w:r w:rsidRPr="009264F5">
              <w:t xml:space="preserve">Dosing on testing (unit g/l </w:t>
            </w:r>
            <w:r w:rsidR="00740B57">
              <w:t>in-use</w:t>
            </w:r>
            <w:r w:rsidRPr="009264F5">
              <w:t xml:space="preserve"> solution)</w:t>
            </w:r>
          </w:p>
        </w:tc>
        <w:tc>
          <w:tcPr>
            <w:tcW w:w="5225" w:type="dxa"/>
            <w:vAlign w:val="bottom"/>
          </w:tcPr>
          <w:p w14:paraId="5760BD67" w14:textId="77777777" w:rsidR="009264F5" w:rsidRPr="009264F5" w:rsidRDefault="009264F5" w:rsidP="00D91EE7">
            <w:pPr>
              <w:pStyle w:val="Tabelltext"/>
            </w:pPr>
            <w:r w:rsidRPr="009264F5">
              <w:t xml:space="preserve">                                                                       (g/l</w:t>
            </w:r>
            <w:r w:rsidR="00740B57">
              <w:t xml:space="preserve"> in-</w:t>
            </w:r>
            <w:proofErr w:type="gramStart"/>
            <w:r w:rsidR="00740B57">
              <w:t>use</w:t>
            </w:r>
            <w:r w:rsidRPr="009264F5">
              <w:t xml:space="preserve">  solution</w:t>
            </w:r>
            <w:proofErr w:type="gramEnd"/>
            <w:r w:rsidRPr="009264F5">
              <w:t>)</w:t>
            </w:r>
          </w:p>
        </w:tc>
      </w:tr>
      <w:tr w:rsidR="009264F5" w:rsidRPr="00844600" w14:paraId="6837487E" w14:textId="77777777" w:rsidTr="002843DD">
        <w:tc>
          <w:tcPr>
            <w:tcW w:w="3119" w:type="dxa"/>
          </w:tcPr>
          <w:p w14:paraId="2FE488D5" w14:textId="77777777" w:rsidR="009264F5" w:rsidRPr="009264F5" w:rsidRDefault="009264F5" w:rsidP="009264F5">
            <w:pPr>
              <w:pStyle w:val="Tabelltext"/>
            </w:pPr>
            <w:r w:rsidRPr="009264F5">
              <w:t>Is the dosing in accordance with the producer's recommendation?</w:t>
            </w:r>
          </w:p>
        </w:tc>
        <w:tc>
          <w:tcPr>
            <w:tcW w:w="5225" w:type="dxa"/>
            <w:vAlign w:val="center"/>
          </w:tcPr>
          <w:p w14:paraId="6D621E74" w14:textId="77777777" w:rsidR="009264F5" w:rsidRPr="009264F5" w:rsidRDefault="009264F5" w:rsidP="009264F5">
            <w:pPr>
              <w:pStyle w:val="Tabelltext"/>
            </w:pPr>
            <w:r w:rsidRPr="009264F5">
              <w:t>Yes</w:t>
            </w:r>
            <w:r w:rsidRPr="00C85E2E">
              <w:rPr>
                <w:sz w:val="20"/>
                <w:szCs w:val="20"/>
              </w:rPr>
              <w:t xml:space="preserve"> </w:t>
            </w:r>
            <w:sdt>
              <w:sdtPr>
                <w:rPr>
                  <w:sz w:val="22"/>
                  <w:szCs w:val="20"/>
                </w:rPr>
                <w:id w:val="1772824426"/>
                <w14:checkbox>
                  <w14:checked w14:val="0"/>
                  <w14:checkedState w14:val="2612" w14:font="MS Gothic"/>
                  <w14:uncheckedState w14:val="2610" w14:font="MS Gothic"/>
                </w14:checkbox>
              </w:sdtPr>
              <w:sdtContent>
                <w:r w:rsidRPr="00C85E2E">
                  <w:rPr>
                    <w:rFonts w:ascii="MS Gothic" w:eastAsia="MS Gothic" w:hAnsi="MS Gothic" w:cs="MS Gothic" w:hint="eastAsia"/>
                    <w:sz w:val="22"/>
                    <w:szCs w:val="20"/>
                  </w:rPr>
                  <w:t>☐</w:t>
                </w:r>
              </w:sdtContent>
            </w:sdt>
            <w:r w:rsidRPr="00C85E2E">
              <w:rPr>
                <w:sz w:val="22"/>
                <w:szCs w:val="20"/>
              </w:rPr>
              <w:t xml:space="preserve"> </w:t>
            </w:r>
            <w:r w:rsidRPr="00C85E2E">
              <w:rPr>
                <w:sz w:val="18"/>
              </w:rPr>
              <w:t xml:space="preserve">  </w:t>
            </w:r>
            <w:r w:rsidRPr="009264F5">
              <w:t xml:space="preserve">No </w:t>
            </w:r>
            <w:sdt>
              <w:sdtPr>
                <w:rPr>
                  <w:sz w:val="22"/>
                </w:rPr>
                <w:id w:val="1618717395"/>
                <w14:checkbox>
                  <w14:checked w14:val="0"/>
                  <w14:checkedState w14:val="2612" w14:font="MS Gothic"/>
                  <w14:uncheckedState w14:val="2610" w14:font="MS Gothic"/>
                </w14:checkbox>
              </w:sdtPr>
              <w:sdtContent>
                <w:r w:rsidRPr="00C85E2E">
                  <w:rPr>
                    <w:rFonts w:ascii="MS Gothic" w:eastAsia="MS Gothic" w:hAnsi="MS Gothic" w:cs="MS Gothic" w:hint="eastAsia"/>
                    <w:sz w:val="22"/>
                  </w:rPr>
                  <w:t>☐</w:t>
                </w:r>
              </w:sdtContent>
            </w:sdt>
          </w:p>
        </w:tc>
      </w:tr>
      <w:tr w:rsidR="0059002E" w:rsidRPr="00844600" w14:paraId="452D6F9D" w14:textId="77777777" w:rsidTr="0059002E">
        <w:trPr>
          <w:trHeight w:val="423"/>
        </w:trPr>
        <w:tc>
          <w:tcPr>
            <w:tcW w:w="3119" w:type="dxa"/>
            <w:vMerge w:val="restart"/>
            <w:vAlign w:val="center"/>
          </w:tcPr>
          <w:p w14:paraId="2BE4E975" w14:textId="77777777" w:rsidR="0059002E" w:rsidRPr="009264F5" w:rsidRDefault="0059002E" w:rsidP="0059002E">
            <w:pPr>
              <w:pStyle w:val="Tabelltext"/>
            </w:pPr>
            <w:r w:rsidRPr="009264F5">
              <w:t>Test period</w:t>
            </w:r>
          </w:p>
        </w:tc>
        <w:tc>
          <w:tcPr>
            <w:tcW w:w="5225" w:type="dxa"/>
            <w:vAlign w:val="center"/>
          </w:tcPr>
          <w:p w14:paraId="07DD05A0" w14:textId="77777777" w:rsidR="0059002E" w:rsidRPr="009264F5" w:rsidRDefault="0059002E" w:rsidP="0059002E">
            <w:pPr>
              <w:pStyle w:val="Tabelltext"/>
            </w:pPr>
            <w:r w:rsidRPr="009264F5">
              <w:t>Start date:</w:t>
            </w:r>
          </w:p>
        </w:tc>
      </w:tr>
      <w:tr w:rsidR="0059002E" w:rsidRPr="00844600" w14:paraId="38485C21" w14:textId="77777777" w:rsidTr="0059002E">
        <w:trPr>
          <w:trHeight w:val="427"/>
        </w:trPr>
        <w:tc>
          <w:tcPr>
            <w:tcW w:w="3119" w:type="dxa"/>
            <w:vMerge/>
            <w:vAlign w:val="center"/>
          </w:tcPr>
          <w:p w14:paraId="7B1FC57B" w14:textId="77777777" w:rsidR="0059002E" w:rsidRPr="009264F5" w:rsidRDefault="0059002E" w:rsidP="0059002E">
            <w:pPr>
              <w:pStyle w:val="Tabelltext"/>
            </w:pPr>
          </w:p>
        </w:tc>
        <w:tc>
          <w:tcPr>
            <w:tcW w:w="5225" w:type="dxa"/>
            <w:vAlign w:val="center"/>
          </w:tcPr>
          <w:p w14:paraId="0CE7EBA9" w14:textId="77777777" w:rsidR="0059002E" w:rsidRPr="009264F5" w:rsidRDefault="0059002E" w:rsidP="0059002E">
            <w:pPr>
              <w:pStyle w:val="Tabelltext"/>
            </w:pPr>
            <w:r w:rsidRPr="009264F5">
              <w:t>End date:</w:t>
            </w:r>
          </w:p>
        </w:tc>
      </w:tr>
      <w:tr w:rsidR="00B95095" w:rsidRPr="00844600" w14:paraId="3D39B699" w14:textId="77777777" w:rsidTr="002843DD">
        <w:tc>
          <w:tcPr>
            <w:tcW w:w="3119" w:type="dxa"/>
          </w:tcPr>
          <w:p w14:paraId="4B033E7F" w14:textId="77777777" w:rsidR="00B95095" w:rsidRPr="009264F5" w:rsidRDefault="00B95095" w:rsidP="009264F5">
            <w:pPr>
              <w:pStyle w:val="Tabelltext"/>
            </w:pPr>
            <w:r>
              <w:t>Justifications of the length of the test period</w:t>
            </w:r>
          </w:p>
        </w:tc>
        <w:tc>
          <w:tcPr>
            <w:tcW w:w="5225" w:type="dxa"/>
          </w:tcPr>
          <w:p w14:paraId="5681662D" w14:textId="77777777" w:rsidR="00B95095" w:rsidRPr="009264F5" w:rsidRDefault="00B95095" w:rsidP="009264F5">
            <w:pPr>
              <w:pStyle w:val="Tabelltext"/>
            </w:pPr>
          </w:p>
        </w:tc>
      </w:tr>
      <w:tr w:rsidR="009264F5" w:rsidRPr="00844600" w14:paraId="1DFB96F2" w14:textId="77777777" w:rsidTr="002843DD">
        <w:tc>
          <w:tcPr>
            <w:tcW w:w="3119" w:type="dxa"/>
          </w:tcPr>
          <w:p w14:paraId="6A1ED4C9" w14:textId="77777777" w:rsidR="009264F5" w:rsidRPr="009264F5" w:rsidRDefault="009264F5" w:rsidP="009264F5">
            <w:pPr>
              <w:pStyle w:val="Tabelltext"/>
            </w:pPr>
            <w:r w:rsidRPr="009264F5">
              <w:t>How many times was the product used during the stated test period?</w:t>
            </w:r>
          </w:p>
        </w:tc>
        <w:tc>
          <w:tcPr>
            <w:tcW w:w="5225" w:type="dxa"/>
          </w:tcPr>
          <w:p w14:paraId="3BD60E9E" w14:textId="77777777" w:rsidR="009264F5" w:rsidRPr="009264F5" w:rsidRDefault="009264F5" w:rsidP="009264F5">
            <w:pPr>
              <w:pStyle w:val="Tabelltext"/>
            </w:pPr>
          </w:p>
        </w:tc>
      </w:tr>
      <w:tr w:rsidR="009264F5" w:rsidRPr="00844600" w14:paraId="5F2BA4C2" w14:textId="77777777" w:rsidTr="002843DD">
        <w:tc>
          <w:tcPr>
            <w:tcW w:w="3119" w:type="dxa"/>
          </w:tcPr>
          <w:p w14:paraId="57DA89B2" w14:textId="77777777" w:rsidR="009264F5" w:rsidRPr="009264F5" w:rsidRDefault="009264F5" w:rsidP="009264F5">
            <w:pPr>
              <w:pStyle w:val="Tabelltext"/>
            </w:pPr>
            <w:r w:rsidRPr="009264F5">
              <w:t>In which types of enterprise</w:t>
            </w:r>
            <w:r w:rsidR="00740B57">
              <w:t>s</w:t>
            </w:r>
            <w:r w:rsidRPr="009264F5">
              <w:t xml:space="preserve"> was the product tested (e.g. bakery, food industry, catering kitchen)? </w:t>
            </w:r>
          </w:p>
        </w:tc>
        <w:tc>
          <w:tcPr>
            <w:tcW w:w="5225" w:type="dxa"/>
          </w:tcPr>
          <w:p w14:paraId="75E14BF3" w14:textId="77777777" w:rsidR="009264F5" w:rsidRPr="009264F5" w:rsidRDefault="009264F5" w:rsidP="009264F5">
            <w:pPr>
              <w:pStyle w:val="Tabelltext"/>
            </w:pPr>
          </w:p>
        </w:tc>
      </w:tr>
    </w:tbl>
    <w:p w14:paraId="285C8D81" w14:textId="77777777" w:rsidR="009264F5" w:rsidRDefault="009264F5" w:rsidP="009264F5">
      <w:pPr>
        <w:pStyle w:val="Mellanrubrik"/>
      </w:pPr>
    </w:p>
    <w:p w14:paraId="01AD5E57" w14:textId="77777777" w:rsidR="009264F5" w:rsidRPr="009264F5" w:rsidRDefault="009264F5" w:rsidP="009264F5">
      <w:pPr>
        <w:pStyle w:val="Mellanrubrik"/>
      </w:pPr>
      <w:r w:rsidRPr="009264F5">
        <w:t xml:space="preserve">Assessment of the product's performance/quality </w:t>
      </w:r>
    </w:p>
    <w:p w14:paraId="7308E63A" w14:textId="77777777" w:rsidR="009264F5" w:rsidRPr="009264F5" w:rsidRDefault="009264F5" w:rsidP="009264F5">
      <w:r w:rsidRPr="009264F5">
        <w:t xml:space="preserve">Cleanness after use of the product is assessed visually after the end of the test period (stated above). The product's performance/quality compared to the product </w:t>
      </w:r>
      <w:r w:rsidR="00740B57">
        <w:t>that</w:t>
      </w:r>
      <w:r w:rsidRPr="009264F5">
        <w:t xml:space="preserve"> you usually use </w:t>
      </w:r>
      <w:proofErr w:type="gramStart"/>
      <w:r w:rsidRPr="009264F5">
        <w:t>is considered to be</w:t>
      </w:r>
      <w:proofErr w:type="gramEnd"/>
      <w:r w:rsidRPr="009264F5">
        <w:t xml:space="preserve">:  </w:t>
      </w:r>
    </w:p>
    <w:tbl>
      <w:tblPr>
        <w:tblStyle w:val="TableGrid1"/>
        <w:tblW w:w="0" w:type="auto"/>
        <w:tblInd w:w="108" w:type="dxa"/>
        <w:tblLook w:val="04A0" w:firstRow="1" w:lastRow="0" w:firstColumn="1" w:lastColumn="0" w:noHBand="0" w:noVBand="1"/>
      </w:tblPr>
      <w:tblGrid>
        <w:gridCol w:w="2235"/>
        <w:gridCol w:w="5959"/>
      </w:tblGrid>
      <w:tr w:rsidR="009264F5" w:rsidRPr="00844600" w14:paraId="3B0B93B2" w14:textId="77777777" w:rsidTr="00D91EE7">
        <w:tc>
          <w:tcPr>
            <w:tcW w:w="2268" w:type="dxa"/>
            <w:tcBorders>
              <w:bottom w:val="single" w:sz="4" w:space="0" w:color="auto"/>
              <w:right w:val="nil"/>
            </w:tcBorders>
            <w:vAlign w:val="center"/>
          </w:tcPr>
          <w:p w14:paraId="377528DF" w14:textId="77777777" w:rsidR="009264F5" w:rsidRPr="009264F5" w:rsidRDefault="009264F5" w:rsidP="009264F5">
            <w:pPr>
              <w:pStyle w:val="Tabelltext"/>
            </w:pPr>
            <w:r w:rsidRPr="009264F5">
              <w:t>Unsatisfactory</w:t>
            </w:r>
          </w:p>
        </w:tc>
        <w:sdt>
          <w:sdtPr>
            <w:id w:val="1921065254"/>
            <w14:checkbox>
              <w14:checked w14:val="0"/>
              <w14:checkedState w14:val="2612" w14:font="MS Gothic"/>
              <w14:uncheckedState w14:val="2610" w14:font="MS Gothic"/>
            </w14:checkbox>
          </w:sdtPr>
          <w:sdtContent>
            <w:tc>
              <w:tcPr>
                <w:tcW w:w="6152" w:type="dxa"/>
                <w:tcBorders>
                  <w:left w:val="nil"/>
                  <w:bottom w:val="single" w:sz="4" w:space="0" w:color="auto"/>
                </w:tcBorders>
                <w:vAlign w:val="center"/>
              </w:tcPr>
              <w:p w14:paraId="24ADCFDA" w14:textId="77777777" w:rsidR="009264F5" w:rsidRPr="009264F5" w:rsidRDefault="009264F5" w:rsidP="00D91EE7">
                <w:pPr>
                  <w:spacing w:before="40" w:after="40"/>
                </w:pPr>
                <w:r w:rsidRPr="009264F5">
                  <w:rPr>
                    <w:rFonts w:ascii="MS Gothic" w:eastAsia="MS Gothic" w:hAnsi="MS Gothic" w:cs="MS Gothic" w:hint="eastAsia"/>
                  </w:rPr>
                  <w:t>☐</w:t>
                </w:r>
              </w:p>
            </w:tc>
          </w:sdtContent>
        </w:sdt>
      </w:tr>
      <w:tr w:rsidR="009264F5" w:rsidRPr="00844600" w14:paraId="0105E970" w14:textId="77777777" w:rsidTr="00D91EE7">
        <w:tc>
          <w:tcPr>
            <w:tcW w:w="2268" w:type="dxa"/>
            <w:tcBorders>
              <w:bottom w:val="single" w:sz="4" w:space="0" w:color="auto"/>
              <w:right w:val="nil"/>
            </w:tcBorders>
            <w:vAlign w:val="center"/>
          </w:tcPr>
          <w:p w14:paraId="462DE1AA" w14:textId="77777777" w:rsidR="009264F5" w:rsidRPr="009264F5" w:rsidRDefault="009264F5" w:rsidP="009264F5">
            <w:pPr>
              <w:pStyle w:val="Tabelltext"/>
            </w:pPr>
            <w:r w:rsidRPr="009264F5">
              <w:t>Satisfactory</w:t>
            </w:r>
          </w:p>
        </w:tc>
        <w:sdt>
          <w:sdtPr>
            <w:id w:val="-188456760"/>
            <w14:checkbox>
              <w14:checked w14:val="0"/>
              <w14:checkedState w14:val="2612" w14:font="MS Gothic"/>
              <w14:uncheckedState w14:val="2610" w14:font="MS Gothic"/>
            </w14:checkbox>
          </w:sdtPr>
          <w:sdtContent>
            <w:tc>
              <w:tcPr>
                <w:tcW w:w="6152" w:type="dxa"/>
                <w:tcBorders>
                  <w:left w:val="nil"/>
                  <w:bottom w:val="single" w:sz="4" w:space="0" w:color="auto"/>
                </w:tcBorders>
                <w:vAlign w:val="center"/>
              </w:tcPr>
              <w:p w14:paraId="693713F7" w14:textId="77777777" w:rsidR="009264F5" w:rsidRPr="009264F5" w:rsidRDefault="009264F5" w:rsidP="00D91EE7">
                <w:pPr>
                  <w:spacing w:before="40" w:after="40"/>
                </w:pPr>
                <w:r w:rsidRPr="009264F5">
                  <w:rPr>
                    <w:rFonts w:ascii="MS Gothic" w:eastAsia="MS Gothic" w:hAnsi="MS Gothic" w:cs="MS Gothic" w:hint="eastAsia"/>
                  </w:rPr>
                  <w:t>☐</w:t>
                </w:r>
              </w:p>
            </w:tc>
          </w:sdtContent>
        </w:sdt>
      </w:tr>
      <w:tr w:rsidR="009264F5" w:rsidRPr="00844600" w14:paraId="0FDC51AE" w14:textId="77777777" w:rsidTr="00D91EE7">
        <w:tc>
          <w:tcPr>
            <w:tcW w:w="2268" w:type="dxa"/>
            <w:tcBorders>
              <w:right w:val="nil"/>
            </w:tcBorders>
            <w:vAlign w:val="center"/>
          </w:tcPr>
          <w:p w14:paraId="5AD92715" w14:textId="77777777" w:rsidR="009264F5" w:rsidRPr="009264F5" w:rsidRDefault="009264F5" w:rsidP="009264F5">
            <w:pPr>
              <w:pStyle w:val="Tabelltext"/>
            </w:pPr>
            <w:r w:rsidRPr="009264F5">
              <w:t>Very satisfactory</w:t>
            </w:r>
          </w:p>
        </w:tc>
        <w:sdt>
          <w:sdtPr>
            <w:id w:val="510643277"/>
            <w14:checkbox>
              <w14:checked w14:val="0"/>
              <w14:checkedState w14:val="2612" w14:font="MS Gothic"/>
              <w14:uncheckedState w14:val="2610" w14:font="MS Gothic"/>
            </w14:checkbox>
          </w:sdtPr>
          <w:sdtContent>
            <w:tc>
              <w:tcPr>
                <w:tcW w:w="6152" w:type="dxa"/>
                <w:tcBorders>
                  <w:left w:val="nil"/>
                </w:tcBorders>
                <w:vAlign w:val="center"/>
              </w:tcPr>
              <w:p w14:paraId="57BD2FB7" w14:textId="77777777" w:rsidR="009264F5" w:rsidRPr="009264F5" w:rsidRDefault="009264F5" w:rsidP="00D91EE7">
                <w:pPr>
                  <w:spacing w:before="40" w:after="40"/>
                </w:pPr>
                <w:r w:rsidRPr="009264F5">
                  <w:rPr>
                    <w:rFonts w:ascii="MS Gothic" w:eastAsia="MS Gothic" w:hAnsi="MS Gothic" w:cs="MS Gothic" w:hint="eastAsia"/>
                  </w:rPr>
                  <w:t>☐</w:t>
                </w:r>
              </w:p>
            </w:tc>
          </w:sdtContent>
        </w:sdt>
      </w:tr>
      <w:tr w:rsidR="009264F5" w:rsidRPr="00844600" w14:paraId="1A536902" w14:textId="77777777" w:rsidTr="002843DD">
        <w:tc>
          <w:tcPr>
            <w:tcW w:w="8420" w:type="dxa"/>
            <w:gridSpan w:val="2"/>
          </w:tcPr>
          <w:p w14:paraId="12363DA8" w14:textId="77777777" w:rsidR="009264F5" w:rsidRPr="009264F5" w:rsidRDefault="009264F5" w:rsidP="009264F5">
            <w:pPr>
              <w:pStyle w:val="Tabelltext"/>
            </w:pPr>
            <w:r w:rsidRPr="009264F5">
              <w:t>Other comments on the assessment of the product:</w:t>
            </w:r>
          </w:p>
          <w:p w14:paraId="45E80769" w14:textId="77777777" w:rsidR="009264F5" w:rsidRPr="009264F5" w:rsidRDefault="009264F5" w:rsidP="009264F5">
            <w:pPr>
              <w:pStyle w:val="Tabelltext"/>
            </w:pPr>
          </w:p>
          <w:p w14:paraId="71711584" w14:textId="77777777" w:rsidR="009264F5" w:rsidRPr="009264F5" w:rsidRDefault="009264F5" w:rsidP="009264F5">
            <w:pPr>
              <w:pStyle w:val="Tabelltext"/>
            </w:pPr>
          </w:p>
        </w:tc>
      </w:tr>
    </w:tbl>
    <w:p w14:paraId="0CF0358A" w14:textId="77777777" w:rsidR="009264F5" w:rsidRPr="009264F5" w:rsidRDefault="009264F5" w:rsidP="009264F5">
      <w:pPr>
        <w:pStyle w:val="Mellanrubrik"/>
      </w:pPr>
    </w:p>
    <w:p w14:paraId="7642B15E" w14:textId="77777777" w:rsidR="009264F5" w:rsidRPr="009264F5" w:rsidRDefault="009264F5" w:rsidP="009264F5">
      <w:pPr>
        <w:pStyle w:val="Mellanrubrik"/>
      </w:pPr>
      <w:r w:rsidRPr="009264F5">
        <w:t xml:space="preserve">Details of the test site </w:t>
      </w:r>
    </w:p>
    <w:tbl>
      <w:tblPr>
        <w:tblStyle w:val="TableGrid1"/>
        <w:tblW w:w="0" w:type="auto"/>
        <w:tblInd w:w="108" w:type="dxa"/>
        <w:tblLook w:val="04A0" w:firstRow="1" w:lastRow="0" w:firstColumn="1" w:lastColumn="0" w:noHBand="0" w:noVBand="1"/>
      </w:tblPr>
      <w:tblGrid>
        <w:gridCol w:w="3759"/>
        <w:gridCol w:w="4435"/>
      </w:tblGrid>
      <w:tr w:rsidR="009264F5" w:rsidRPr="00844600" w14:paraId="45B6D983" w14:textId="77777777" w:rsidTr="002843DD">
        <w:tc>
          <w:tcPr>
            <w:tcW w:w="8344" w:type="dxa"/>
            <w:gridSpan w:val="2"/>
          </w:tcPr>
          <w:p w14:paraId="779B52DD" w14:textId="77777777" w:rsidR="009264F5" w:rsidRPr="009264F5" w:rsidRDefault="009264F5" w:rsidP="009264F5">
            <w:pPr>
              <w:pStyle w:val="Tabelltext"/>
            </w:pPr>
            <w:r w:rsidRPr="009264F5">
              <w:t>Company</w:t>
            </w:r>
          </w:p>
          <w:p w14:paraId="1CC6E1E5" w14:textId="77777777" w:rsidR="009264F5" w:rsidRPr="009264F5" w:rsidRDefault="009264F5" w:rsidP="009264F5">
            <w:pPr>
              <w:pStyle w:val="Tabelltext"/>
            </w:pPr>
          </w:p>
          <w:p w14:paraId="14D4E08A" w14:textId="77777777" w:rsidR="009264F5" w:rsidRPr="009264F5" w:rsidRDefault="009264F5" w:rsidP="009264F5">
            <w:pPr>
              <w:pStyle w:val="Tabelltext"/>
            </w:pPr>
          </w:p>
        </w:tc>
      </w:tr>
      <w:tr w:rsidR="009264F5" w:rsidRPr="00844600" w14:paraId="765A81C4" w14:textId="77777777" w:rsidTr="002843DD">
        <w:tc>
          <w:tcPr>
            <w:tcW w:w="8344" w:type="dxa"/>
            <w:gridSpan w:val="2"/>
          </w:tcPr>
          <w:p w14:paraId="12C34618" w14:textId="77777777" w:rsidR="009264F5" w:rsidRPr="009264F5" w:rsidRDefault="009264F5" w:rsidP="009264F5">
            <w:pPr>
              <w:pStyle w:val="Tabelltext"/>
            </w:pPr>
            <w:r w:rsidRPr="009264F5">
              <w:t>Address</w:t>
            </w:r>
          </w:p>
          <w:p w14:paraId="6864AF7A" w14:textId="77777777" w:rsidR="009264F5" w:rsidRPr="009264F5" w:rsidRDefault="009264F5" w:rsidP="009264F5">
            <w:pPr>
              <w:pStyle w:val="Tabelltext"/>
            </w:pPr>
          </w:p>
          <w:p w14:paraId="79ACD454" w14:textId="77777777" w:rsidR="009264F5" w:rsidRPr="009264F5" w:rsidRDefault="009264F5" w:rsidP="009264F5">
            <w:pPr>
              <w:pStyle w:val="Tabelltext"/>
            </w:pPr>
          </w:p>
        </w:tc>
      </w:tr>
      <w:tr w:rsidR="009264F5" w:rsidRPr="00844600" w14:paraId="3D754872" w14:textId="77777777" w:rsidTr="002843DD">
        <w:tc>
          <w:tcPr>
            <w:tcW w:w="3828" w:type="dxa"/>
          </w:tcPr>
          <w:p w14:paraId="093121BC" w14:textId="77777777" w:rsidR="009264F5" w:rsidRPr="009264F5" w:rsidRDefault="009264F5" w:rsidP="009264F5">
            <w:pPr>
              <w:pStyle w:val="Tabelltext"/>
            </w:pPr>
            <w:r w:rsidRPr="009264F5">
              <w:t>Contact person</w:t>
            </w:r>
          </w:p>
          <w:p w14:paraId="3CE7E192" w14:textId="77777777" w:rsidR="009264F5" w:rsidRPr="009264F5" w:rsidRDefault="009264F5" w:rsidP="009264F5">
            <w:pPr>
              <w:pStyle w:val="Tabelltext"/>
            </w:pPr>
          </w:p>
          <w:p w14:paraId="26C56154" w14:textId="77777777" w:rsidR="009264F5" w:rsidRPr="009264F5" w:rsidRDefault="009264F5" w:rsidP="009264F5">
            <w:pPr>
              <w:pStyle w:val="Tabelltext"/>
            </w:pPr>
          </w:p>
        </w:tc>
        <w:tc>
          <w:tcPr>
            <w:tcW w:w="4516" w:type="dxa"/>
          </w:tcPr>
          <w:p w14:paraId="7D338B55" w14:textId="77777777" w:rsidR="009264F5" w:rsidRPr="009264F5" w:rsidRDefault="009264F5" w:rsidP="009264F5">
            <w:pPr>
              <w:pStyle w:val="Tabelltext"/>
            </w:pPr>
            <w:r w:rsidRPr="009264F5">
              <w:t>Title</w:t>
            </w:r>
          </w:p>
        </w:tc>
      </w:tr>
      <w:tr w:rsidR="009264F5" w:rsidRPr="00844600" w14:paraId="3035FFE1" w14:textId="77777777" w:rsidTr="002843DD">
        <w:tc>
          <w:tcPr>
            <w:tcW w:w="3828" w:type="dxa"/>
          </w:tcPr>
          <w:p w14:paraId="57690DF6" w14:textId="77777777" w:rsidR="009264F5" w:rsidRPr="009264F5" w:rsidRDefault="009264F5" w:rsidP="009264F5">
            <w:pPr>
              <w:pStyle w:val="Tabelltext"/>
            </w:pPr>
            <w:r w:rsidRPr="009264F5">
              <w:t>Tel. no.</w:t>
            </w:r>
          </w:p>
          <w:p w14:paraId="74497A52" w14:textId="77777777" w:rsidR="009264F5" w:rsidRPr="009264F5" w:rsidRDefault="009264F5" w:rsidP="009264F5">
            <w:pPr>
              <w:pStyle w:val="Tabelltext"/>
            </w:pPr>
          </w:p>
          <w:p w14:paraId="41E68178" w14:textId="77777777" w:rsidR="009264F5" w:rsidRPr="009264F5" w:rsidRDefault="009264F5" w:rsidP="009264F5">
            <w:pPr>
              <w:pStyle w:val="Tabelltext"/>
            </w:pPr>
          </w:p>
        </w:tc>
        <w:tc>
          <w:tcPr>
            <w:tcW w:w="4516" w:type="dxa"/>
          </w:tcPr>
          <w:p w14:paraId="43019ECD" w14:textId="77777777" w:rsidR="009264F5" w:rsidRPr="009264F5" w:rsidRDefault="009264F5" w:rsidP="009264F5">
            <w:pPr>
              <w:pStyle w:val="Tabelltext"/>
            </w:pPr>
            <w:r w:rsidRPr="009264F5">
              <w:t>E-mail</w:t>
            </w:r>
          </w:p>
        </w:tc>
      </w:tr>
      <w:tr w:rsidR="009264F5" w:rsidRPr="00844600" w14:paraId="4865FC9E" w14:textId="77777777" w:rsidTr="002843DD">
        <w:tc>
          <w:tcPr>
            <w:tcW w:w="3828" w:type="dxa"/>
          </w:tcPr>
          <w:p w14:paraId="22A639AD" w14:textId="77777777" w:rsidR="009264F5" w:rsidRPr="009264F5" w:rsidRDefault="009264F5" w:rsidP="009264F5">
            <w:pPr>
              <w:pStyle w:val="Tabelltext"/>
            </w:pPr>
            <w:r w:rsidRPr="009264F5">
              <w:t>Place and date</w:t>
            </w:r>
          </w:p>
          <w:p w14:paraId="5DFF5AA4" w14:textId="77777777" w:rsidR="009264F5" w:rsidRPr="009264F5" w:rsidRDefault="009264F5" w:rsidP="009264F5">
            <w:pPr>
              <w:pStyle w:val="Tabelltext"/>
            </w:pPr>
          </w:p>
          <w:p w14:paraId="284539A5" w14:textId="77777777" w:rsidR="009264F5" w:rsidRPr="009264F5" w:rsidRDefault="009264F5" w:rsidP="009264F5">
            <w:pPr>
              <w:pStyle w:val="Tabelltext"/>
            </w:pPr>
          </w:p>
        </w:tc>
        <w:tc>
          <w:tcPr>
            <w:tcW w:w="4516" w:type="dxa"/>
          </w:tcPr>
          <w:p w14:paraId="02C13048" w14:textId="77777777" w:rsidR="009264F5" w:rsidRPr="009264F5" w:rsidRDefault="009264F5" w:rsidP="009264F5">
            <w:pPr>
              <w:pStyle w:val="Tabelltext"/>
            </w:pPr>
            <w:r w:rsidRPr="009264F5">
              <w:t>Signature</w:t>
            </w:r>
          </w:p>
        </w:tc>
      </w:tr>
    </w:tbl>
    <w:p w14:paraId="0B9917AA" w14:textId="065D6BD9" w:rsidR="009264F5" w:rsidRPr="009264F5" w:rsidRDefault="009264F5" w:rsidP="009264F5">
      <w:pPr>
        <w:rPr>
          <w:lang w:val="en-US"/>
        </w:rPr>
      </w:pPr>
    </w:p>
    <w:sectPr w:rsidR="009264F5" w:rsidRPr="009264F5" w:rsidSect="00E27E71">
      <w:headerReference w:type="default" r:id="rId28"/>
      <w:footerReference w:type="default" r:id="rId29"/>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97A416" w14:textId="77777777" w:rsidR="00224B63" w:rsidRDefault="00224B63" w:rsidP="00F3035A">
      <w:pPr>
        <w:spacing w:after="0"/>
      </w:pPr>
      <w:r>
        <w:separator/>
      </w:r>
    </w:p>
  </w:endnote>
  <w:endnote w:type="continuationSeparator" w:id="0">
    <w:p w14:paraId="468F07D5" w14:textId="77777777" w:rsidR="00224B63" w:rsidRDefault="00224B63" w:rsidP="00F3035A">
      <w:pPr>
        <w:spacing w:after="0"/>
      </w:pPr>
      <w:r>
        <w:continuationSeparator/>
      </w:r>
    </w:p>
  </w:endnote>
  <w:endnote w:type="continuationNotice" w:id="1">
    <w:p w14:paraId="59F104C7" w14:textId="77777777" w:rsidR="00224B63" w:rsidRDefault="00224B6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e Sans NR 35 Light">
    <w:panose1 w:val="020F0303030302020204"/>
    <w:charset w:val="00"/>
    <w:family w:val="swiss"/>
    <w:notTrueType/>
    <w:pitch w:val="variable"/>
    <w:sig w:usb0="A00002EF" w:usb1="5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re Sans NR 45 Regular">
    <w:panose1 w:val="020F0503030302020204"/>
    <w:charset w:val="00"/>
    <w:family w:val="swiss"/>
    <w:notTrueType/>
    <w:pitch w:val="variable"/>
    <w:sig w:usb0="A00002EF" w:usb1="500078FB" w:usb2="00000000" w:usb3="00000000" w:csb0="0000009F" w:csb1="00000000"/>
  </w:font>
  <w:font w:name="Core Sans NR 65 Bold">
    <w:panose1 w:val="020F0703030302020204"/>
    <w:charset w:val="00"/>
    <w:family w:val="swiss"/>
    <w:notTrueType/>
    <w:pitch w:val="variable"/>
    <w:sig w:usb0="A00002EF" w:usb1="5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8"/>
      <w:gridCol w:w="5868"/>
    </w:tblGrid>
    <w:tr w:rsidR="00873136" w14:paraId="7E9AD925" w14:textId="77777777" w:rsidTr="00C13725">
      <w:tc>
        <w:tcPr>
          <w:tcW w:w="4678" w:type="dxa"/>
        </w:tcPr>
        <w:p w14:paraId="3C518F97" w14:textId="77777777" w:rsidR="00873136" w:rsidRDefault="00873136">
          <w:pPr>
            <w:pStyle w:val="Footer"/>
          </w:pPr>
        </w:p>
      </w:tc>
      <w:tc>
        <w:tcPr>
          <w:tcW w:w="5868" w:type="dxa"/>
          <w:vAlign w:val="bottom"/>
        </w:tcPr>
        <w:p w14:paraId="1FFE6CA6" w14:textId="77777777" w:rsidR="00873136" w:rsidRDefault="00873136" w:rsidP="00C13725">
          <w:pPr>
            <w:pStyle w:val="Logotyptext"/>
            <w:jc w:val="right"/>
          </w:pPr>
          <w:r>
            <w:rPr>
              <w:noProof/>
              <w:lang w:val="sv-SE" w:eastAsia="sv-SE"/>
            </w:rPr>
            <w:drawing>
              <wp:inline distT="0" distB="0" distL="0" distR="0" wp14:anchorId="5A31DEAF" wp14:editId="4638CC7C">
                <wp:extent cx="2499360" cy="41049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c Ecolabelling_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5901" cy="409930"/>
                        </a:xfrm>
                        <a:prstGeom prst="rect">
                          <a:avLst/>
                        </a:prstGeom>
                      </pic:spPr>
                    </pic:pic>
                  </a:graphicData>
                </a:graphic>
              </wp:inline>
            </w:drawing>
          </w:r>
        </w:p>
      </w:tc>
    </w:tr>
  </w:tbl>
  <w:p w14:paraId="15894D2A" w14:textId="77777777" w:rsidR="00873136" w:rsidRPr="00B4240E" w:rsidRDefault="00873136">
    <w:pPr>
      <w:pStyle w:val="Foo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2"/>
    </w:tblGrid>
    <w:tr w:rsidR="00873136" w:rsidRPr="004F7CC1" w14:paraId="0E20FBFF" w14:textId="77777777" w:rsidTr="00D57B2B">
      <w:tc>
        <w:tcPr>
          <w:tcW w:w="8452" w:type="dxa"/>
        </w:tcPr>
        <w:p w14:paraId="7FA593B8" w14:textId="2BBD9AE5" w:rsidR="00873136" w:rsidRPr="00BF4EF9" w:rsidRDefault="00873136" w:rsidP="00D57B2B">
          <w:pPr>
            <w:pStyle w:val="Footer"/>
            <w:tabs>
              <w:tab w:val="clear" w:pos="4536"/>
              <w:tab w:val="center" w:pos="4111"/>
            </w:tabs>
            <w:rPr>
              <w:lang w:val="en-US"/>
            </w:rPr>
          </w:pPr>
          <w:r>
            <w:fldChar w:fldCharType="begin"/>
          </w:r>
          <w:r w:rsidRPr="00BF4EF9">
            <w:rPr>
              <w:lang w:val="en-US"/>
            </w:rPr>
            <w:instrText xml:space="preserve"> FILENAME   \* MERGEFORMAT </w:instrText>
          </w:r>
          <w:r>
            <w:fldChar w:fldCharType="separate"/>
          </w:r>
          <w:r w:rsidR="00321C4B">
            <w:rPr>
              <w:noProof/>
              <w:lang w:val="en-US"/>
            </w:rPr>
            <w:t>070e_2_3_CD.docx</w:t>
          </w:r>
          <w:r>
            <w:rPr>
              <w:noProof/>
            </w:rPr>
            <w:fldChar w:fldCharType="end"/>
          </w:r>
          <w:r w:rsidRPr="00BF4EF9">
            <w:rPr>
              <w:lang w:val="en-US"/>
            </w:rPr>
            <w:t xml:space="preserve"> </w:t>
          </w:r>
          <w:r>
            <w:fldChar w:fldCharType="begin"/>
          </w:r>
          <w:r>
            <w:instrText xml:space="preserve"> PRINTDATE  \@ "yyyy-MM-dd"  \* MERGEFORMAT </w:instrText>
          </w:r>
          <w:r>
            <w:fldChar w:fldCharType="separate"/>
          </w:r>
          <w:r w:rsidR="00321C4B">
            <w:rPr>
              <w:noProof/>
            </w:rPr>
            <w:t>2017-05-03</w:t>
          </w:r>
          <w:r>
            <w:fldChar w:fldCharType="end"/>
          </w:r>
          <w:r w:rsidRPr="00BF4EF9">
            <w:rPr>
              <w:lang w:val="en-US"/>
            </w:rPr>
            <w:t xml:space="preserve">   </w:t>
          </w:r>
          <w:r w:rsidRPr="00D57B2B">
            <w:rPr>
              <w:b/>
            </w:rPr>
            <w:fldChar w:fldCharType="begin"/>
          </w:r>
          <w:r w:rsidRPr="00BF4EF9">
            <w:rPr>
              <w:b/>
              <w:lang w:val="en-US"/>
            </w:rPr>
            <w:instrText xml:space="preserve"> PAGE  \* Arabic  \* MERGEFORMAT </w:instrText>
          </w:r>
          <w:r w:rsidRPr="00D57B2B">
            <w:rPr>
              <w:b/>
            </w:rPr>
            <w:fldChar w:fldCharType="separate"/>
          </w:r>
          <w:r w:rsidRPr="00BF4EF9">
            <w:rPr>
              <w:b/>
              <w:noProof/>
              <w:lang w:val="en-US"/>
            </w:rPr>
            <w:t>3</w:t>
          </w:r>
          <w:r w:rsidRPr="00D57B2B">
            <w:rPr>
              <w:b/>
            </w:rPr>
            <w:fldChar w:fldCharType="end"/>
          </w:r>
          <w:r w:rsidRPr="00BF4EF9">
            <w:rPr>
              <w:lang w:val="en-US"/>
            </w:rPr>
            <w:t xml:space="preserve"> (</w:t>
          </w:r>
          <w:r>
            <w:fldChar w:fldCharType="begin"/>
          </w:r>
          <w:r w:rsidRPr="00BF4EF9">
            <w:rPr>
              <w:lang w:val="en-US"/>
            </w:rPr>
            <w:instrText xml:space="preserve"> NUMPAGES  \* Arabic  \* MERGEFORMAT </w:instrText>
          </w:r>
          <w:r>
            <w:fldChar w:fldCharType="separate"/>
          </w:r>
          <w:r w:rsidR="00877F8E">
            <w:rPr>
              <w:noProof/>
              <w:lang w:val="en-US"/>
            </w:rPr>
            <w:t>26</w:t>
          </w:r>
          <w:r>
            <w:rPr>
              <w:noProof/>
            </w:rPr>
            <w:fldChar w:fldCharType="end"/>
          </w:r>
          <w:r w:rsidRPr="00BF4EF9">
            <w:rPr>
              <w:lang w:val="en-US"/>
            </w:rPr>
            <w:t>)</w:t>
          </w:r>
        </w:p>
      </w:tc>
    </w:tr>
  </w:tbl>
  <w:p w14:paraId="22702CBF" w14:textId="77777777" w:rsidR="00873136" w:rsidRPr="00BF4EF9" w:rsidRDefault="00873136" w:rsidP="00D57B2B">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873136" w:rsidRPr="004F7CC1" w14:paraId="27393658" w14:textId="77777777" w:rsidTr="00D57B2B">
      <w:tc>
        <w:tcPr>
          <w:tcW w:w="8452" w:type="dxa"/>
        </w:tcPr>
        <w:p w14:paraId="1FB61465" w14:textId="77777777" w:rsidR="00873136" w:rsidRPr="00A06998" w:rsidRDefault="00873136" w:rsidP="001206D9">
          <w:pPr>
            <w:pStyle w:val="Footer"/>
            <w:tabs>
              <w:tab w:val="clear" w:pos="4536"/>
              <w:tab w:val="center" w:pos="4111"/>
            </w:tabs>
            <w:rPr>
              <w:lang w:val="en-US"/>
            </w:rPr>
          </w:pPr>
          <w:r w:rsidRPr="00A06998">
            <w:rPr>
              <w:lang w:val="en-US"/>
            </w:rPr>
            <w:t xml:space="preserve">Cleaning agents for </w:t>
          </w:r>
          <w:r>
            <w:t>use in the</w:t>
          </w:r>
          <w:r w:rsidRPr="00A06998">
            <w:rPr>
              <w:lang w:val="en-US"/>
            </w:rPr>
            <w:t xml:space="preserve"> food industry  </w:t>
          </w:r>
          <w:r w:rsidRPr="00D57B2B">
            <w:rPr>
              <w:b/>
            </w:rPr>
            <w:fldChar w:fldCharType="begin"/>
          </w:r>
          <w:r w:rsidRPr="00A06998">
            <w:rPr>
              <w:b/>
              <w:lang w:val="en-US"/>
            </w:rPr>
            <w:instrText xml:space="preserve"> PAGE  \* Arabic  \* MERGEFORMAT </w:instrText>
          </w:r>
          <w:r w:rsidRPr="00D57B2B">
            <w:rPr>
              <w:b/>
            </w:rPr>
            <w:fldChar w:fldCharType="separate"/>
          </w:r>
          <w:r w:rsidR="00471DAD">
            <w:rPr>
              <w:b/>
              <w:noProof/>
              <w:lang w:val="en-US"/>
            </w:rPr>
            <w:t>15</w:t>
          </w:r>
          <w:r w:rsidRPr="00D57B2B">
            <w:rPr>
              <w:b/>
            </w:rPr>
            <w:fldChar w:fldCharType="end"/>
          </w:r>
          <w:r w:rsidRPr="00A06998">
            <w:rPr>
              <w:lang w:val="en-US"/>
            </w:rPr>
            <w:t xml:space="preserve"> (</w:t>
          </w:r>
          <w:r>
            <w:t>15</w:t>
          </w:r>
          <w:r w:rsidRPr="00A06998">
            <w:rPr>
              <w:lang w:val="en-US"/>
            </w:rPr>
            <w:t xml:space="preserve">) </w:t>
          </w:r>
        </w:p>
      </w:tc>
    </w:tr>
  </w:tbl>
  <w:p w14:paraId="58E684AA" w14:textId="77777777" w:rsidR="00873136" w:rsidRPr="00A06998" w:rsidRDefault="00873136" w:rsidP="00D57B2B">
    <w:pPr>
      <w:pStyle w:val="Foote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873136" w:rsidRPr="004F7CC1" w14:paraId="00D891C9" w14:textId="77777777" w:rsidTr="00D57B2B">
      <w:tc>
        <w:tcPr>
          <w:tcW w:w="8452" w:type="dxa"/>
        </w:tcPr>
        <w:p w14:paraId="3A76F66D" w14:textId="77777777" w:rsidR="00873136" w:rsidRPr="00C85E2E" w:rsidRDefault="00873136" w:rsidP="001206D9">
          <w:pPr>
            <w:pStyle w:val="Footer"/>
            <w:tabs>
              <w:tab w:val="clear" w:pos="4536"/>
              <w:tab w:val="center" w:pos="4111"/>
            </w:tabs>
            <w:rPr>
              <w:lang w:val="en-US"/>
            </w:rPr>
          </w:pPr>
          <w:r w:rsidRPr="00A06998">
            <w:rPr>
              <w:lang w:val="en-US"/>
            </w:rPr>
            <w:t xml:space="preserve">Cleaning agents for </w:t>
          </w:r>
          <w:r>
            <w:t>use in the</w:t>
          </w:r>
          <w:r w:rsidRPr="00A06998">
            <w:rPr>
              <w:lang w:val="en-US"/>
            </w:rPr>
            <w:t xml:space="preserve"> food industry  </w:t>
          </w:r>
        </w:p>
      </w:tc>
    </w:tr>
  </w:tbl>
  <w:p w14:paraId="0F5D8BDD" w14:textId="77777777" w:rsidR="00873136" w:rsidRPr="00C85E2E" w:rsidRDefault="00873136" w:rsidP="00D57B2B">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4FE7F" w14:textId="77777777" w:rsidR="00224B63" w:rsidRDefault="00224B63" w:rsidP="00F3035A">
      <w:pPr>
        <w:spacing w:after="0"/>
      </w:pPr>
      <w:r>
        <w:separator/>
      </w:r>
    </w:p>
  </w:footnote>
  <w:footnote w:type="continuationSeparator" w:id="0">
    <w:p w14:paraId="139660D1" w14:textId="77777777" w:rsidR="00224B63" w:rsidRDefault="00224B63" w:rsidP="00F3035A">
      <w:pPr>
        <w:spacing w:after="0"/>
      </w:pPr>
      <w:r>
        <w:continuationSeparator/>
      </w:r>
    </w:p>
  </w:footnote>
  <w:footnote w:type="continuationNotice" w:id="1">
    <w:p w14:paraId="09170E9A" w14:textId="77777777" w:rsidR="00224B63" w:rsidRDefault="00224B63">
      <w:pPr>
        <w:spacing w:after="0"/>
      </w:pPr>
    </w:p>
  </w:footnote>
  <w:footnote w:id="2">
    <w:p w14:paraId="0C09783B" w14:textId="77777777" w:rsidR="00873136" w:rsidRPr="000F7FC0" w:rsidRDefault="00873136" w:rsidP="00803F5A">
      <w:pPr>
        <w:pStyle w:val="FootnoteText"/>
      </w:pPr>
      <w:r>
        <w:rPr>
          <w:rStyle w:val="FootnoteReference"/>
        </w:rPr>
        <w:footnoteRef/>
      </w:r>
      <w:r>
        <w:t xml:space="preserve"> SCB: </w:t>
      </w:r>
      <w:hyperlink r:id="rId1">
        <w:r>
          <w:rPr>
            <w:rStyle w:val="Hyperlink"/>
          </w:rPr>
          <w:t>http://www.scb.se/SNI2007/</w:t>
        </w:r>
      </w:hyperlink>
      <w:r>
        <w:t>, (visited 2016-03-07)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7"/>
      <w:gridCol w:w="2817"/>
      <w:gridCol w:w="2818"/>
    </w:tblGrid>
    <w:tr w:rsidR="00873136" w14:paraId="3C7AB48C" w14:textId="77777777" w:rsidTr="00D57B2B">
      <w:tc>
        <w:tcPr>
          <w:tcW w:w="2817" w:type="dxa"/>
        </w:tcPr>
        <w:p w14:paraId="4C160CFF" w14:textId="77777777" w:rsidR="00873136" w:rsidRDefault="00873136" w:rsidP="00124532">
          <w:pPr>
            <w:pStyle w:val="Header"/>
          </w:pPr>
          <w:r>
            <w:t>Nordic Ecolabelling</w:t>
          </w:r>
        </w:p>
        <w:p w14:paraId="04FD764C" w14:textId="77777777" w:rsidR="00873136" w:rsidRPr="00D13B1F" w:rsidRDefault="00873136" w:rsidP="002843DD">
          <w:pPr>
            <w:pStyle w:val="Header"/>
          </w:pPr>
        </w:p>
      </w:tc>
      <w:tc>
        <w:tcPr>
          <w:tcW w:w="2817" w:type="dxa"/>
        </w:tcPr>
        <w:p w14:paraId="0AAFE50E" w14:textId="1C17CA47" w:rsidR="00873136" w:rsidRDefault="00873136" w:rsidP="00D91EE7">
          <w:pPr>
            <w:pStyle w:val="Sidhuvudcentrerad"/>
          </w:pPr>
          <w:r>
            <w:fldChar w:fldCharType="begin"/>
          </w:r>
          <w:r>
            <w:instrText xml:space="preserve"> REF  Prodnr \h </w:instrText>
          </w:r>
          <w:r>
            <w:fldChar w:fldCharType="separate"/>
          </w:r>
          <w:sdt>
            <w:sdtPr>
              <w:id w:val="-557703536"/>
              <w:text/>
            </w:sdtPr>
            <w:sdtContent>
              <w:r w:rsidR="00321C4B">
                <w:t>070</w:t>
              </w:r>
            </w:sdtContent>
          </w:sdt>
          <w:r>
            <w:fldChar w:fldCharType="end"/>
          </w:r>
          <w:r>
            <w:t>/</w:t>
          </w:r>
          <w:r w:rsidR="00CD67AA">
            <w:t>2.</w:t>
          </w:r>
          <w:r w:rsidR="00294995">
            <w:t>6</w:t>
          </w:r>
        </w:p>
      </w:tc>
      <w:tc>
        <w:tcPr>
          <w:tcW w:w="2818" w:type="dxa"/>
        </w:tcPr>
        <w:p w14:paraId="18F2FA58" w14:textId="5992134B" w:rsidR="00873136" w:rsidRDefault="00873136" w:rsidP="005245D9">
          <w:pPr>
            <w:pStyle w:val="sidhuvudhgerstlld"/>
          </w:pPr>
          <w:r>
            <w:fldChar w:fldCharType="begin"/>
          </w:r>
          <w:r>
            <w:instrText xml:space="preserve"> REF  Datum \h </w:instrText>
          </w:r>
          <w:r>
            <w:fldChar w:fldCharType="separate"/>
          </w:r>
          <w:sdt>
            <w:sdtPr>
              <w:id w:val="1625040056"/>
              <w:date w:fullDate="2025-09-09T00:00:00Z">
                <w:dateFormat w:val="dd MMMM yyyy"/>
                <w:lid w:val="en-GB"/>
                <w:storeMappedDataAs w:val="dateTime"/>
                <w:calendar w:val="gregorian"/>
              </w:date>
            </w:sdtPr>
            <w:sdtContent>
              <w:r w:rsidR="00294995">
                <w:t>09 September 2025</w:t>
              </w:r>
            </w:sdtContent>
          </w:sdt>
          <w:r>
            <w:fldChar w:fldCharType="end"/>
          </w:r>
        </w:p>
      </w:tc>
    </w:tr>
  </w:tbl>
  <w:p w14:paraId="4A6D29A3" w14:textId="77777777" w:rsidR="00873136" w:rsidRPr="00D57B2B" w:rsidRDefault="00873136" w:rsidP="00D57B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7"/>
      <w:gridCol w:w="2817"/>
      <w:gridCol w:w="2818"/>
    </w:tblGrid>
    <w:tr w:rsidR="00873136" w14:paraId="087AC086" w14:textId="77777777" w:rsidTr="00D57B2B">
      <w:tc>
        <w:tcPr>
          <w:tcW w:w="2817" w:type="dxa"/>
        </w:tcPr>
        <w:p w14:paraId="244322AF" w14:textId="77777777" w:rsidR="00873136" w:rsidRDefault="00873136" w:rsidP="00BF4EF9">
          <w:pPr>
            <w:pStyle w:val="Header"/>
          </w:pPr>
          <w:r>
            <w:t>Nordic Ecolabelling</w:t>
          </w:r>
        </w:p>
      </w:tc>
      <w:tc>
        <w:tcPr>
          <w:tcW w:w="2817" w:type="dxa"/>
        </w:tcPr>
        <w:p w14:paraId="3E964B8C" w14:textId="2DE39CF6" w:rsidR="00873136" w:rsidRDefault="00873136" w:rsidP="00BF4EF9">
          <w:pPr>
            <w:pStyle w:val="Sidhuvudcentrerad"/>
            <w:jc w:val="left"/>
          </w:pPr>
          <w:r>
            <w:t xml:space="preserve">                       </w:t>
          </w:r>
          <w:r>
            <w:fldChar w:fldCharType="begin"/>
          </w:r>
          <w:r>
            <w:instrText xml:space="preserve"> REF  Prodnr \h  \* MERGEFORMAT </w:instrText>
          </w:r>
          <w:r>
            <w:fldChar w:fldCharType="separate"/>
          </w:r>
          <w:sdt>
            <w:sdtPr>
              <w:id w:val="-1021006556"/>
              <w:text/>
            </w:sdtPr>
            <w:sdtContent>
              <w:r w:rsidR="00321C4B">
                <w:t>070</w:t>
              </w:r>
            </w:sdtContent>
          </w:sdt>
          <w:r>
            <w:fldChar w:fldCharType="end"/>
          </w:r>
          <w:r>
            <w:t xml:space="preserve"> / 2 </w:t>
          </w:r>
        </w:p>
      </w:tc>
      <w:tc>
        <w:tcPr>
          <w:tcW w:w="2818" w:type="dxa"/>
        </w:tcPr>
        <w:p w14:paraId="26DD07A3" w14:textId="77777777" w:rsidR="00873136" w:rsidRDefault="00873136" w:rsidP="003408D6">
          <w:pPr>
            <w:pStyle w:val="sidhuvudhgerstlld"/>
          </w:pPr>
        </w:p>
      </w:tc>
    </w:tr>
  </w:tbl>
  <w:p w14:paraId="68389305" w14:textId="77777777" w:rsidR="00873136" w:rsidRPr="00D57B2B" w:rsidRDefault="00873136" w:rsidP="00D57B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7.35pt;height:45.5pt" o:bullet="t">
        <v:imagedata r:id="rId1" o:title="forstglas"/>
      </v:shape>
    </w:pict>
  </w:numPicBullet>
  <w:abstractNum w:abstractNumId="0" w15:restartNumberingAfterBreak="0">
    <w:nsid w:val="FFFFFF83"/>
    <w:multiLevelType w:val="singleLevel"/>
    <w:tmpl w:val="01C06AB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9143652"/>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9A88C15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E6534D"/>
    <w:multiLevelType w:val="hybridMultilevel"/>
    <w:tmpl w:val="EBC0B1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7F73773"/>
    <w:multiLevelType w:val="hybridMultilevel"/>
    <w:tmpl w:val="B45A875E"/>
    <w:lvl w:ilvl="0" w:tplc="B2167EC8">
      <w:start w:val="1"/>
      <w:numFmt w:val="decimal"/>
      <w:lvlText w:val="M%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0CCF1BAE"/>
    <w:multiLevelType w:val="hybridMultilevel"/>
    <w:tmpl w:val="2E0AB3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40B27DD"/>
    <w:multiLevelType w:val="hybridMultilevel"/>
    <w:tmpl w:val="F6FAA120"/>
    <w:lvl w:ilvl="0" w:tplc="E160DEBC">
      <w:start w:val="1"/>
      <w:numFmt w:val="decimal"/>
      <w:pStyle w:val="Kravtextnumreradlistasiffror"/>
      <w:lvlText w:val="%1."/>
      <w:lvlJc w:val="left"/>
      <w:pPr>
        <w:ind w:left="1571" w:hanging="360"/>
      </w:pPr>
      <w:rPr>
        <w:rFonts w:hint="default"/>
        <w:color w:val="000000" w:themeColor="text1"/>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7" w15:restartNumberingAfterBreak="0">
    <w:nsid w:val="18C91442"/>
    <w:multiLevelType w:val="hybridMultilevel"/>
    <w:tmpl w:val="CBAC12B6"/>
    <w:lvl w:ilvl="0" w:tplc="483ED7AC">
      <w:start w:val="1"/>
      <w:numFmt w:val="bullet"/>
      <w:pStyle w:val="Kontrollpplats"/>
      <w:lvlText w:val=""/>
      <w:lvlPicBulletId w:val="0"/>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9A5738A"/>
    <w:multiLevelType w:val="hybridMultilevel"/>
    <w:tmpl w:val="6B88CA14"/>
    <w:lvl w:ilvl="0" w:tplc="6B40D134">
      <w:start w:val="1"/>
      <w:numFmt w:val="decimal"/>
      <w:pStyle w:val="KravrubrikPpong"/>
      <w:lvlText w:val="P%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1E1A7AA1"/>
    <w:multiLevelType w:val="hybridMultilevel"/>
    <w:tmpl w:val="3502ED2C"/>
    <w:lvl w:ilvl="0" w:tplc="3E2EF23A">
      <w:start w:val="1"/>
      <w:numFmt w:val="decimal"/>
      <w:pStyle w:val="KravrubrikOObligatoriskt"/>
      <w:lvlText w:val="O%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2A5E093C"/>
    <w:multiLevelType w:val="hybridMultilevel"/>
    <w:tmpl w:val="C0A4E8E0"/>
    <w:lvl w:ilvl="0" w:tplc="F67EE00E">
      <w:start w:val="1"/>
      <w:numFmt w:val="bullet"/>
      <w:pStyle w:val="Kravtextpunktlista"/>
      <w:lvlText w:val=""/>
      <w:lvlJc w:val="left"/>
      <w:pPr>
        <w:ind w:left="1571" w:hanging="360"/>
      </w:pPr>
      <w:rPr>
        <w:rFonts w:ascii="Symbol" w:hAnsi="Symbol" w:hint="default"/>
        <w14:numSpacing w14:val="default"/>
        <w14:stylisticSets>
          <w14:styleSet w14:id="1"/>
        </w14:stylisticSets>
      </w:rPr>
    </w:lvl>
    <w:lvl w:ilvl="1" w:tplc="041D0003">
      <w:start w:val="1"/>
      <w:numFmt w:val="bullet"/>
      <w:lvlText w:val="o"/>
      <w:lvlJc w:val="left"/>
      <w:pPr>
        <w:ind w:left="2291" w:hanging="360"/>
      </w:pPr>
      <w:rPr>
        <w:rFonts w:ascii="Courier New" w:hAnsi="Courier New" w:cs="Courier New" w:hint="default"/>
      </w:rPr>
    </w:lvl>
    <w:lvl w:ilvl="2" w:tplc="041D0005">
      <w:start w:val="1"/>
      <w:numFmt w:val="bullet"/>
      <w:lvlText w:val=""/>
      <w:lvlJc w:val="left"/>
      <w:pPr>
        <w:ind w:left="3011" w:hanging="360"/>
      </w:pPr>
      <w:rPr>
        <w:rFonts w:ascii="Wingdings" w:hAnsi="Wingdings" w:hint="default"/>
      </w:rPr>
    </w:lvl>
    <w:lvl w:ilvl="3" w:tplc="041D0001" w:tentative="1">
      <w:start w:val="1"/>
      <w:numFmt w:val="bullet"/>
      <w:lvlText w:val=""/>
      <w:lvlJc w:val="left"/>
      <w:pPr>
        <w:ind w:left="3731" w:hanging="360"/>
      </w:pPr>
      <w:rPr>
        <w:rFonts w:ascii="Symbol" w:hAnsi="Symbol" w:hint="default"/>
      </w:rPr>
    </w:lvl>
    <w:lvl w:ilvl="4" w:tplc="041D0003" w:tentative="1">
      <w:start w:val="1"/>
      <w:numFmt w:val="bullet"/>
      <w:lvlText w:val="o"/>
      <w:lvlJc w:val="left"/>
      <w:pPr>
        <w:ind w:left="4451" w:hanging="360"/>
      </w:pPr>
      <w:rPr>
        <w:rFonts w:ascii="Courier New" w:hAnsi="Courier New" w:cs="Courier New" w:hint="default"/>
      </w:rPr>
    </w:lvl>
    <w:lvl w:ilvl="5" w:tplc="041D0005" w:tentative="1">
      <w:start w:val="1"/>
      <w:numFmt w:val="bullet"/>
      <w:lvlText w:val=""/>
      <w:lvlJc w:val="left"/>
      <w:pPr>
        <w:ind w:left="5171" w:hanging="360"/>
      </w:pPr>
      <w:rPr>
        <w:rFonts w:ascii="Wingdings" w:hAnsi="Wingdings" w:hint="default"/>
      </w:rPr>
    </w:lvl>
    <w:lvl w:ilvl="6" w:tplc="041D0001" w:tentative="1">
      <w:start w:val="1"/>
      <w:numFmt w:val="bullet"/>
      <w:lvlText w:val=""/>
      <w:lvlJc w:val="left"/>
      <w:pPr>
        <w:ind w:left="5891" w:hanging="360"/>
      </w:pPr>
      <w:rPr>
        <w:rFonts w:ascii="Symbol" w:hAnsi="Symbol" w:hint="default"/>
      </w:rPr>
    </w:lvl>
    <w:lvl w:ilvl="7" w:tplc="041D0003" w:tentative="1">
      <w:start w:val="1"/>
      <w:numFmt w:val="bullet"/>
      <w:lvlText w:val="o"/>
      <w:lvlJc w:val="left"/>
      <w:pPr>
        <w:ind w:left="6611" w:hanging="360"/>
      </w:pPr>
      <w:rPr>
        <w:rFonts w:ascii="Courier New" w:hAnsi="Courier New" w:cs="Courier New" w:hint="default"/>
      </w:rPr>
    </w:lvl>
    <w:lvl w:ilvl="8" w:tplc="041D0005" w:tentative="1">
      <w:start w:val="1"/>
      <w:numFmt w:val="bullet"/>
      <w:lvlText w:val=""/>
      <w:lvlJc w:val="left"/>
      <w:pPr>
        <w:ind w:left="7331" w:hanging="360"/>
      </w:pPr>
      <w:rPr>
        <w:rFonts w:ascii="Wingdings" w:hAnsi="Wingdings" w:hint="default"/>
      </w:rPr>
    </w:lvl>
  </w:abstractNum>
  <w:abstractNum w:abstractNumId="11" w15:restartNumberingAfterBreak="0">
    <w:nsid w:val="2CD64AD6"/>
    <w:multiLevelType w:val="hybridMultilevel"/>
    <w:tmpl w:val="5372B3E0"/>
    <w:lvl w:ilvl="0" w:tplc="C1764744">
      <w:start w:val="1"/>
      <w:numFmt w:val="lowerLetter"/>
      <w:lvlText w:val="%1)"/>
      <w:lvlJc w:val="left"/>
      <w:pPr>
        <w:ind w:left="1571" w:hanging="360"/>
      </w:pPr>
    </w:lvl>
    <w:lvl w:ilvl="1" w:tplc="041D0019" w:tentative="1">
      <w:start w:val="1"/>
      <w:numFmt w:val="lowerLetter"/>
      <w:lvlText w:val="%2."/>
      <w:lvlJc w:val="left"/>
      <w:pPr>
        <w:ind w:left="2291" w:hanging="360"/>
      </w:pPr>
    </w:lvl>
    <w:lvl w:ilvl="2" w:tplc="041D001B" w:tentative="1">
      <w:start w:val="1"/>
      <w:numFmt w:val="lowerRoman"/>
      <w:lvlText w:val="%3."/>
      <w:lvlJc w:val="right"/>
      <w:pPr>
        <w:ind w:left="3011" w:hanging="180"/>
      </w:pPr>
    </w:lvl>
    <w:lvl w:ilvl="3" w:tplc="041D000F" w:tentative="1">
      <w:start w:val="1"/>
      <w:numFmt w:val="decimal"/>
      <w:lvlText w:val="%4."/>
      <w:lvlJc w:val="left"/>
      <w:pPr>
        <w:ind w:left="3731" w:hanging="360"/>
      </w:pPr>
    </w:lvl>
    <w:lvl w:ilvl="4" w:tplc="041D0019" w:tentative="1">
      <w:start w:val="1"/>
      <w:numFmt w:val="lowerLetter"/>
      <w:lvlText w:val="%5."/>
      <w:lvlJc w:val="left"/>
      <w:pPr>
        <w:ind w:left="4451" w:hanging="360"/>
      </w:pPr>
    </w:lvl>
    <w:lvl w:ilvl="5" w:tplc="041D001B" w:tentative="1">
      <w:start w:val="1"/>
      <w:numFmt w:val="lowerRoman"/>
      <w:lvlText w:val="%6."/>
      <w:lvlJc w:val="right"/>
      <w:pPr>
        <w:ind w:left="5171" w:hanging="180"/>
      </w:pPr>
    </w:lvl>
    <w:lvl w:ilvl="6" w:tplc="041D000F" w:tentative="1">
      <w:start w:val="1"/>
      <w:numFmt w:val="decimal"/>
      <w:lvlText w:val="%7."/>
      <w:lvlJc w:val="left"/>
      <w:pPr>
        <w:ind w:left="5891" w:hanging="360"/>
      </w:pPr>
    </w:lvl>
    <w:lvl w:ilvl="7" w:tplc="041D0019" w:tentative="1">
      <w:start w:val="1"/>
      <w:numFmt w:val="lowerLetter"/>
      <w:lvlText w:val="%8."/>
      <w:lvlJc w:val="left"/>
      <w:pPr>
        <w:ind w:left="6611" w:hanging="360"/>
      </w:pPr>
    </w:lvl>
    <w:lvl w:ilvl="8" w:tplc="041D001B" w:tentative="1">
      <w:start w:val="1"/>
      <w:numFmt w:val="lowerRoman"/>
      <w:lvlText w:val="%9."/>
      <w:lvlJc w:val="right"/>
      <w:pPr>
        <w:ind w:left="7331" w:hanging="180"/>
      </w:pPr>
    </w:lvl>
  </w:abstractNum>
  <w:abstractNum w:abstractNumId="12" w15:restartNumberingAfterBreak="0">
    <w:nsid w:val="300608B5"/>
    <w:multiLevelType w:val="hybridMultilevel"/>
    <w:tmpl w:val="528E61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09B693E"/>
    <w:multiLevelType w:val="hybridMultilevel"/>
    <w:tmpl w:val="644C4ADE"/>
    <w:lvl w:ilvl="0" w:tplc="9EE07C5C">
      <w:start w:val="1"/>
      <w:numFmt w:val="bullet"/>
      <w:pStyle w:val="ListBullet"/>
      <w:lvlText w:val=""/>
      <w:lvlJc w:val="left"/>
      <w:pPr>
        <w:ind w:left="1145" w:hanging="360"/>
      </w:pPr>
      <w:rPr>
        <w:rFonts w:ascii="Symbol" w:hAnsi="Symbol" w:hint="default"/>
      </w:rPr>
    </w:lvl>
    <w:lvl w:ilvl="1" w:tplc="041D0003">
      <w:start w:val="1"/>
      <w:numFmt w:val="bullet"/>
      <w:lvlText w:val="o"/>
      <w:lvlJc w:val="left"/>
      <w:pPr>
        <w:ind w:left="1865" w:hanging="360"/>
      </w:pPr>
      <w:rPr>
        <w:rFonts w:ascii="Courier New" w:hAnsi="Courier New" w:cs="Courier New" w:hint="default"/>
      </w:rPr>
    </w:lvl>
    <w:lvl w:ilvl="2" w:tplc="041D0005" w:tentative="1">
      <w:start w:val="1"/>
      <w:numFmt w:val="bullet"/>
      <w:lvlText w:val=""/>
      <w:lvlJc w:val="left"/>
      <w:pPr>
        <w:ind w:left="2585" w:hanging="360"/>
      </w:pPr>
      <w:rPr>
        <w:rFonts w:ascii="Wingdings" w:hAnsi="Wingdings" w:hint="default"/>
      </w:rPr>
    </w:lvl>
    <w:lvl w:ilvl="3" w:tplc="041D0001" w:tentative="1">
      <w:start w:val="1"/>
      <w:numFmt w:val="bullet"/>
      <w:lvlText w:val=""/>
      <w:lvlJc w:val="left"/>
      <w:pPr>
        <w:ind w:left="3305" w:hanging="360"/>
      </w:pPr>
      <w:rPr>
        <w:rFonts w:ascii="Symbol" w:hAnsi="Symbol" w:hint="default"/>
      </w:rPr>
    </w:lvl>
    <w:lvl w:ilvl="4" w:tplc="041D0003" w:tentative="1">
      <w:start w:val="1"/>
      <w:numFmt w:val="bullet"/>
      <w:lvlText w:val="o"/>
      <w:lvlJc w:val="left"/>
      <w:pPr>
        <w:ind w:left="4025" w:hanging="360"/>
      </w:pPr>
      <w:rPr>
        <w:rFonts w:ascii="Courier New" w:hAnsi="Courier New" w:cs="Courier New" w:hint="default"/>
      </w:rPr>
    </w:lvl>
    <w:lvl w:ilvl="5" w:tplc="041D0005" w:tentative="1">
      <w:start w:val="1"/>
      <w:numFmt w:val="bullet"/>
      <w:lvlText w:val=""/>
      <w:lvlJc w:val="left"/>
      <w:pPr>
        <w:ind w:left="4745" w:hanging="360"/>
      </w:pPr>
      <w:rPr>
        <w:rFonts w:ascii="Wingdings" w:hAnsi="Wingdings" w:hint="default"/>
      </w:rPr>
    </w:lvl>
    <w:lvl w:ilvl="6" w:tplc="041D0001" w:tentative="1">
      <w:start w:val="1"/>
      <w:numFmt w:val="bullet"/>
      <w:lvlText w:val=""/>
      <w:lvlJc w:val="left"/>
      <w:pPr>
        <w:ind w:left="5465" w:hanging="360"/>
      </w:pPr>
      <w:rPr>
        <w:rFonts w:ascii="Symbol" w:hAnsi="Symbol" w:hint="default"/>
      </w:rPr>
    </w:lvl>
    <w:lvl w:ilvl="7" w:tplc="041D0003" w:tentative="1">
      <w:start w:val="1"/>
      <w:numFmt w:val="bullet"/>
      <w:lvlText w:val="o"/>
      <w:lvlJc w:val="left"/>
      <w:pPr>
        <w:ind w:left="6185" w:hanging="360"/>
      </w:pPr>
      <w:rPr>
        <w:rFonts w:ascii="Courier New" w:hAnsi="Courier New" w:cs="Courier New" w:hint="default"/>
      </w:rPr>
    </w:lvl>
    <w:lvl w:ilvl="8" w:tplc="041D0005" w:tentative="1">
      <w:start w:val="1"/>
      <w:numFmt w:val="bullet"/>
      <w:lvlText w:val=""/>
      <w:lvlJc w:val="left"/>
      <w:pPr>
        <w:ind w:left="6905" w:hanging="360"/>
      </w:pPr>
      <w:rPr>
        <w:rFonts w:ascii="Wingdings" w:hAnsi="Wingdings" w:hint="default"/>
      </w:rPr>
    </w:lvl>
  </w:abstractNum>
  <w:abstractNum w:abstractNumId="14" w15:restartNumberingAfterBreak="0">
    <w:nsid w:val="3D8F5C7F"/>
    <w:multiLevelType w:val="multilevel"/>
    <w:tmpl w:val="73AC04CA"/>
    <w:lvl w:ilvl="0">
      <w:start w:val="1"/>
      <w:numFmt w:val="decimal"/>
      <w:pStyle w:val="Bilagarubrik"/>
      <w:lvlText w:val="Appendix %1"/>
      <w:lvlJc w:val="left"/>
      <w:pPr>
        <w:ind w:left="360" w:hanging="360"/>
      </w:pPr>
    </w:lvl>
    <w:lvl w:ilvl="1">
      <w:start w:val="1"/>
      <w:numFmt w:val="lowerLetter"/>
      <w:lvlText w:val="%2."/>
      <w:lvlJc w:val="left"/>
      <w:pPr>
        <w:ind w:left="2268" w:hanging="2268"/>
      </w:pPr>
      <w:rPr>
        <w:rFonts w:hint="default"/>
      </w:rPr>
    </w:lvl>
    <w:lvl w:ilvl="2">
      <w:start w:val="1"/>
      <w:numFmt w:val="lowerRoman"/>
      <w:lvlText w:val="%3."/>
      <w:lvlJc w:val="right"/>
      <w:pPr>
        <w:ind w:left="2268" w:hanging="2268"/>
      </w:pPr>
      <w:rPr>
        <w:rFonts w:hint="default"/>
      </w:rPr>
    </w:lvl>
    <w:lvl w:ilvl="3">
      <w:start w:val="1"/>
      <w:numFmt w:val="decimal"/>
      <w:lvlText w:val="%4."/>
      <w:lvlJc w:val="left"/>
      <w:pPr>
        <w:ind w:left="2268" w:hanging="2268"/>
      </w:pPr>
      <w:rPr>
        <w:rFonts w:hint="default"/>
      </w:rPr>
    </w:lvl>
    <w:lvl w:ilvl="4">
      <w:start w:val="1"/>
      <w:numFmt w:val="lowerLetter"/>
      <w:lvlText w:val="%5."/>
      <w:lvlJc w:val="left"/>
      <w:pPr>
        <w:ind w:left="2268" w:hanging="2268"/>
      </w:pPr>
      <w:rPr>
        <w:rFonts w:hint="default"/>
      </w:rPr>
    </w:lvl>
    <w:lvl w:ilvl="5">
      <w:start w:val="1"/>
      <w:numFmt w:val="lowerRoman"/>
      <w:lvlText w:val="%6."/>
      <w:lvlJc w:val="right"/>
      <w:pPr>
        <w:ind w:left="2268" w:hanging="2268"/>
      </w:pPr>
      <w:rPr>
        <w:rFonts w:hint="default"/>
      </w:rPr>
    </w:lvl>
    <w:lvl w:ilvl="6">
      <w:start w:val="1"/>
      <w:numFmt w:val="decimal"/>
      <w:lvlText w:val="%7."/>
      <w:lvlJc w:val="left"/>
      <w:pPr>
        <w:ind w:left="2268" w:hanging="2268"/>
      </w:pPr>
      <w:rPr>
        <w:rFonts w:hint="default"/>
      </w:rPr>
    </w:lvl>
    <w:lvl w:ilvl="7">
      <w:start w:val="1"/>
      <w:numFmt w:val="lowerLetter"/>
      <w:lvlText w:val="%8."/>
      <w:lvlJc w:val="left"/>
      <w:pPr>
        <w:ind w:left="2268" w:hanging="2268"/>
      </w:pPr>
      <w:rPr>
        <w:rFonts w:hint="default"/>
      </w:rPr>
    </w:lvl>
    <w:lvl w:ilvl="8">
      <w:start w:val="1"/>
      <w:numFmt w:val="lowerRoman"/>
      <w:lvlText w:val="%9."/>
      <w:lvlJc w:val="right"/>
      <w:pPr>
        <w:ind w:left="2268" w:hanging="2268"/>
      </w:pPr>
      <w:rPr>
        <w:rFonts w:hint="default"/>
      </w:rPr>
    </w:lvl>
  </w:abstractNum>
  <w:abstractNum w:abstractNumId="15" w15:restartNumberingAfterBreak="0">
    <w:nsid w:val="3EEF1691"/>
    <w:multiLevelType w:val="hybridMultilevel"/>
    <w:tmpl w:val="B5D426C8"/>
    <w:lvl w:ilvl="0" w:tplc="EF44B8C8">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F3760D5"/>
    <w:multiLevelType w:val="multilevel"/>
    <w:tmpl w:val="041D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52350FDE"/>
    <w:multiLevelType w:val="multilevel"/>
    <w:tmpl w:val="F10296BA"/>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18" w15:restartNumberingAfterBreak="0">
    <w:nsid w:val="5CF034AE"/>
    <w:multiLevelType w:val="hybridMultilevel"/>
    <w:tmpl w:val="73F0415C"/>
    <w:lvl w:ilvl="0" w:tplc="193C8A72">
      <w:start w:val="1"/>
      <w:numFmt w:val="decimal"/>
      <w:lvlText w:val="K%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61A968F4"/>
    <w:multiLevelType w:val="hybridMultilevel"/>
    <w:tmpl w:val="349E1C20"/>
    <w:lvl w:ilvl="0" w:tplc="B1EC362C">
      <w:start w:val="1"/>
      <w:numFmt w:val="lowerLetter"/>
      <w:pStyle w:val="Kravtextnumreradlistaalfabetisk"/>
      <w:lvlText w:val="%1)"/>
      <w:lvlJc w:val="left"/>
      <w:pPr>
        <w:ind w:left="1571" w:hanging="360"/>
      </w:pPr>
    </w:lvl>
    <w:lvl w:ilvl="1" w:tplc="041D0019" w:tentative="1">
      <w:start w:val="1"/>
      <w:numFmt w:val="lowerLetter"/>
      <w:lvlText w:val="%2."/>
      <w:lvlJc w:val="left"/>
      <w:pPr>
        <w:ind w:left="2291" w:hanging="360"/>
      </w:pPr>
    </w:lvl>
    <w:lvl w:ilvl="2" w:tplc="041D001B" w:tentative="1">
      <w:start w:val="1"/>
      <w:numFmt w:val="lowerRoman"/>
      <w:lvlText w:val="%3."/>
      <w:lvlJc w:val="right"/>
      <w:pPr>
        <w:ind w:left="3011" w:hanging="180"/>
      </w:pPr>
    </w:lvl>
    <w:lvl w:ilvl="3" w:tplc="041D000F" w:tentative="1">
      <w:start w:val="1"/>
      <w:numFmt w:val="decimal"/>
      <w:lvlText w:val="%4."/>
      <w:lvlJc w:val="left"/>
      <w:pPr>
        <w:ind w:left="3731" w:hanging="360"/>
      </w:pPr>
    </w:lvl>
    <w:lvl w:ilvl="4" w:tplc="041D0019" w:tentative="1">
      <w:start w:val="1"/>
      <w:numFmt w:val="lowerLetter"/>
      <w:lvlText w:val="%5."/>
      <w:lvlJc w:val="left"/>
      <w:pPr>
        <w:ind w:left="4451" w:hanging="360"/>
      </w:pPr>
    </w:lvl>
    <w:lvl w:ilvl="5" w:tplc="041D001B" w:tentative="1">
      <w:start w:val="1"/>
      <w:numFmt w:val="lowerRoman"/>
      <w:lvlText w:val="%6."/>
      <w:lvlJc w:val="right"/>
      <w:pPr>
        <w:ind w:left="5171" w:hanging="180"/>
      </w:pPr>
    </w:lvl>
    <w:lvl w:ilvl="6" w:tplc="041D000F" w:tentative="1">
      <w:start w:val="1"/>
      <w:numFmt w:val="decimal"/>
      <w:lvlText w:val="%7."/>
      <w:lvlJc w:val="left"/>
      <w:pPr>
        <w:ind w:left="5891" w:hanging="360"/>
      </w:pPr>
    </w:lvl>
    <w:lvl w:ilvl="7" w:tplc="041D0019" w:tentative="1">
      <w:start w:val="1"/>
      <w:numFmt w:val="lowerLetter"/>
      <w:lvlText w:val="%8."/>
      <w:lvlJc w:val="left"/>
      <w:pPr>
        <w:ind w:left="6611" w:hanging="360"/>
      </w:pPr>
    </w:lvl>
    <w:lvl w:ilvl="8" w:tplc="041D001B" w:tentative="1">
      <w:start w:val="1"/>
      <w:numFmt w:val="lowerRoman"/>
      <w:lvlText w:val="%9."/>
      <w:lvlJc w:val="right"/>
      <w:pPr>
        <w:ind w:left="7331" w:hanging="180"/>
      </w:pPr>
    </w:lvl>
  </w:abstractNum>
  <w:abstractNum w:abstractNumId="20" w15:restartNumberingAfterBreak="0">
    <w:nsid w:val="687927C6"/>
    <w:multiLevelType w:val="hybridMultilevel"/>
    <w:tmpl w:val="FD1813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71727EC5"/>
    <w:multiLevelType w:val="hybridMultilevel"/>
    <w:tmpl w:val="7212BC0C"/>
    <w:lvl w:ilvl="0" w:tplc="C394BF26">
      <w:start w:val="1"/>
      <w:numFmt w:val="bullet"/>
      <w:pStyle w:val="Bifoga"/>
      <w:lvlText w:val=""/>
      <w:lvlJc w:val="left"/>
      <w:pPr>
        <w:ind w:left="644"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345596829">
    <w:abstractNumId w:val="0"/>
  </w:num>
  <w:num w:numId="2" w16cid:durableId="1838614696">
    <w:abstractNumId w:val="2"/>
  </w:num>
  <w:num w:numId="3" w16cid:durableId="1773742864">
    <w:abstractNumId w:val="21"/>
  </w:num>
  <w:num w:numId="4" w16cid:durableId="1127966295">
    <w:abstractNumId w:val="15"/>
  </w:num>
  <w:num w:numId="5" w16cid:durableId="1255288752">
    <w:abstractNumId w:val="18"/>
  </w:num>
  <w:num w:numId="6" w16cid:durableId="1346321380">
    <w:abstractNumId w:val="10"/>
  </w:num>
  <w:num w:numId="7" w16cid:durableId="2107335897">
    <w:abstractNumId w:val="4"/>
  </w:num>
  <w:num w:numId="8" w16cid:durableId="1735735611">
    <w:abstractNumId w:val="9"/>
  </w:num>
  <w:num w:numId="9" w16cid:durableId="380130153">
    <w:abstractNumId w:val="8"/>
  </w:num>
  <w:num w:numId="10" w16cid:durableId="249701456">
    <w:abstractNumId w:val="17"/>
  </w:num>
  <w:num w:numId="11" w16cid:durableId="1194729906">
    <w:abstractNumId w:val="16"/>
  </w:num>
  <w:num w:numId="12" w16cid:durableId="818884476">
    <w:abstractNumId w:val="14"/>
  </w:num>
  <w:num w:numId="13" w16cid:durableId="73824468">
    <w:abstractNumId w:val="7"/>
  </w:num>
  <w:num w:numId="14" w16cid:durableId="189271087">
    <w:abstractNumId w:val="1"/>
  </w:num>
  <w:num w:numId="15" w16cid:durableId="1001202011">
    <w:abstractNumId w:val="6"/>
  </w:num>
  <w:num w:numId="16" w16cid:durableId="726802136">
    <w:abstractNumId w:val="19"/>
  </w:num>
  <w:num w:numId="17" w16cid:durableId="1760712380">
    <w:abstractNumId w:val="5"/>
  </w:num>
  <w:num w:numId="18" w16cid:durableId="1475215755">
    <w:abstractNumId w:val="20"/>
  </w:num>
  <w:num w:numId="19" w16cid:durableId="224416756">
    <w:abstractNumId w:val="11"/>
  </w:num>
  <w:num w:numId="20" w16cid:durableId="1330794956">
    <w:abstractNumId w:val="19"/>
    <w:lvlOverride w:ilvl="0">
      <w:startOverride w:val="1"/>
    </w:lvlOverride>
  </w:num>
  <w:num w:numId="21" w16cid:durableId="1090394713">
    <w:abstractNumId w:val="2"/>
  </w:num>
  <w:num w:numId="22" w16cid:durableId="1088387775">
    <w:abstractNumId w:val="2"/>
  </w:num>
  <w:num w:numId="23" w16cid:durableId="84497169">
    <w:abstractNumId w:val="2"/>
  </w:num>
  <w:num w:numId="24" w16cid:durableId="1357004492">
    <w:abstractNumId w:val="12"/>
  </w:num>
  <w:num w:numId="25" w16cid:durableId="141310082">
    <w:abstractNumId w:val="3"/>
  </w:num>
  <w:num w:numId="26" w16cid:durableId="69515710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hideGrammaticalErrors/>
  <w:proofState w:spelling="clean" w:grammar="clean"/>
  <w:stylePaneSortMethod w:val="0000"/>
  <w:doNotTrackFormatting/>
  <w:documentProtection w:formatting="1" w:enforcement="1" w:cryptProviderType="rsaFull" w:cryptAlgorithmClass="hash" w:cryptAlgorithmType="typeAny" w:cryptAlgorithmSid="4" w:cryptSpinCount="100000" w:hash="q14E4ncoNQXg7kCTkceUe7VkfOo=" w:salt="LjX6gK3H/tRBeEvLWf0igQ=="/>
  <w:styleLockTheme/>
  <w:styleLockQFSet/>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A7F"/>
    <w:rsid w:val="00001D47"/>
    <w:rsid w:val="000131FE"/>
    <w:rsid w:val="00030CC9"/>
    <w:rsid w:val="00033B06"/>
    <w:rsid w:val="00033BF3"/>
    <w:rsid w:val="000413E7"/>
    <w:rsid w:val="0005134F"/>
    <w:rsid w:val="000558C3"/>
    <w:rsid w:val="00057940"/>
    <w:rsid w:val="00065DBE"/>
    <w:rsid w:val="00066E7C"/>
    <w:rsid w:val="0007105D"/>
    <w:rsid w:val="0007402A"/>
    <w:rsid w:val="00086C9F"/>
    <w:rsid w:val="00092FD1"/>
    <w:rsid w:val="00093569"/>
    <w:rsid w:val="0009652D"/>
    <w:rsid w:val="000A28D5"/>
    <w:rsid w:val="000B7E39"/>
    <w:rsid w:val="000C2345"/>
    <w:rsid w:val="000C4FA8"/>
    <w:rsid w:val="000D22E7"/>
    <w:rsid w:val="000D4BF9"/>
    <w:rsid w:val="000D5C20"/>
    <w:rsid w:val="000F5716"/>
    <w:rsid w:val="001006BD"/>
    <w:rsid w:val="001114C3"/>
    <w:rsid w:val="00115591"/>
    <w:rsid w:val="001206D9"/>
    <w:rsid w:val="0012263D"/>
    <w:rsid w:val="00123290"/>
    <w:rsid w:val="00124532"/>
    <w:rsid w:val="00140B1C"/>
    <w:rsid w:val="001411D5"/>
    <w:rsid w:val="00146191"/>
    <w:rsid w:val="00153A4C"/>
    <w:rsid w:val="00162942"/>
    <w:rsid w:val="00182FCA"/>
    <w:rsid w:val="00184B70"/>
    <w:rsid w:val="001852D2"/>
    <w:rsid w:val="0018769A"/>
    <w:rsid w:val="00192426"/>
    <w:rsid w:val="00195A96"/>
    <w:rsid w:val="001966DE"/>
    <w:rsid w:val="001973C9"/>
    <w:rsid w:val="001A3B4E"/>
    <w:rsid w:val="001A54C0"/>
    <w:rsid w:val="001B5F85"/>
    <w:rsid w:val="001B70A8"/>
    <w:rsid w:val="001C3EA1"/>
    <w:rsid w:val="001D58DC"/>
    <w:rsid w:val="001E1C87"/>
    <w:rsid w:val="001E3F3F"/>
    <w:rsid w:val="001F3343"/>
    <w:rsid w:val="002009D4"/>
    <w:rsid w:val="00215F6A"/>
    <w:rsid w:val="002161BE"/>
    <w:rsid w:val="00224B63"/>
    <w:rsid w:val="00226F1A"/>
    <w:rsid w:val="0023023A"/>
    <w:rsid w:val="00232CCA"/>
    <w:rsid w:val="00234B9B"/>
    <w:rsid w:val="0024122F"/>
    <w:rsid w:val="00242C56"/>
    <w:rsid w:val="00252765"/>
    <w:rsid w:val="00267954"/>
    <w:rsid w:val="00275B09"/>
    <w:rsid w:val="00275BFA"/>
    <w:rsid w:val="00276B01"/>
    <w:rsid w:val="00283293"/>
    <w:rsid w:val="002843DD"/>
    <w:rsid w:val="00292E43"/>
    <w:rsid w:val="0029431F"/>
    <w:rsid w:val="00294995"/>
    <w:rsid w:val="00295E03"/>
    <w:rsid w:val="002A62A7"/>
    <w:rsid w:val="002B2449"/>
    <w:rsid w:val="002B7434"/>
    <w:rsid w:val="002B74C4"/>
    <w:rsid w:val="002B7784"/>
    <w:rsid w:val="002C00A3"/>
    <w:rsid w:val="002C5FE2"/>
    <w:rsid w:val="002D14E8"/>
    <w:rsid w:val="002D3DE0"/>
    <w:rsid w:val="002D583B"/>
    <w:rsid w:val="002E59EB"/>
    <w:rsid w:val="00302FB4"/>
    <w:rsid w:val="00303013"/>
    <w:rsid w:val="00321C4B"/>
    <w:rsid w:val="0032624E"/>
    <w:rsid w:val="00334362"/>
    <w:rsid w:val="003365F1"/>
    <w:rsid w:val="0033756C"/>
    <w:rsid w:val="003408D6"/>
    <w:rsid w:val="0034413E"/>
    <w:rsid w:val="003611E0"/>
    <w:rsid w:val="00364073"/>
    <w:rsid w:val="00366561"/>
    <w:rsid w:val="00370158"/>
    <w:rsid w:val="00374FE2"/>
    <w:rsid w:val="0037581F"/>
    <w:rsid w:val="00395707"/>
    <w:rsid w:val="00396E5A"/>
    <w:rsid w:val="003A09DE"/>
    <w:rsid w:val="003B0A48"/>
    <w:rsid w:val="003B34A9"/>
    <w:rsid w:val="003B6B43"/>
    <w:rsid w:val="003C5D05"/>
    <w:rsid w:val="003C7C2C"/>
    <w:rsid w:val="003D5DD2"/>
    <w:rsid w:val="003E7113"/>
    <w:rsid w:val="00403EB8"/>
    <w:rsid w:val="00406D1C"/>
    <w:rsid w:val="00407DD5"/>
    <w:rsid w:val="0041215A"/>
    <w:rsid w:val="00420121"/>
    <w:rsid w:val="00431094"/>
    <w:rsid w:val="0043181D"/>
    <w:rsid w:val="00432E50"/>
    <w:rsid w:val="00453C22"/>
    <w:rsid w:val="0046558C"/>
    <w:rsid w:val="00471CA0"/>
    <w:rsid w:val="00471DAD"/>
    <w:rsid w:val="00491566"/>
    <w:rsid w:val="00495301"/>
    <w:rsid w:val="00496E69"/>
    <w:rsid w:val="004A1A81"/>
    <w:rsid w:val="004B171F"/>
    <w:rsid w:val="004B55FE"/>
    <w:rsid w:val="004B6895"/>
    <w:rsid w:val="004C63FD"/>
    <w:rsid w:val="004D141E"/>
    <w:rsid w:val="004D2984"/>
    <w:rsid w:val="004D56AD"/>
    <w:rsid w:val="004E004E"/>
    <w:rsid w:val="004E3E56"/>
    <w:rsid w:val="004F1FA4"/>
    <w:rsid w:val="004F3064"/>
    <w:rsid w:val="004F63E9"/>
    <w:rsid w:val="004F7CC1"/>
    <w:rsid w:val="004F7DEB"/>
    <w:rsid w:val="005011DD"/>
    <w:rsid w:val="00503B71"/>
    <w:rsid w:val="0051311D"/>
    <w:rsid w:val="00516E5C"/>
    <w:rsid w:val="005221A3"/>
    <w:rsid w:val="005245D9"/>
    <w:rsid w:val="00537CD3"/>
    <w:rsid w:val="00545A5C"/>
    <w:rsid w:val="00546085"/>
    <w:rsid w:val="0054701A"/>
    <w:rsid w:val="00560201"/>
    <w:rsid w:val="005634F7"/>
    <w:rsid w:val="00566F58"/>
    <w:rsid w:val="00585DBA"/>
    <w:rsid w:val="0059002E"/>
    <w:rsid w:val="005924A8"/>
    <w:rsid w:val="00594B49"/>
    <w:rsid w:val="00595DA8"/>
    <w:rsid w:val="005A2820"/>
    <w:rsid w:val="005A36BD"/>
    <w:rsid w:val="005A570D"/>
    <w:rsid w:val="005B48D4"/>
    <w:rsid w:val="005B7707"/>
    <w:rsid w:val="005D05E8"/>
    <w:rsid w:val="005D431F"/>
    <w:rsid w:val="005D4950"/>
    <w:rsid w:val="005D4A9E"/>
    <w:rsid w:val="005D5A4A"/>
    <w:rsid w:val="00604939"/>
    <w:rsid w:val="0061247D"/>
    <w:rsid w:val="006213E6"/>
    <w:rsid w:val="00621B51"/>
    <w:rsid w:val="00631C11"/>
    <w:rsid w:val="00633443"/>
    <w:rsid w:val="00641271"/>
    <w:rsid w:val="00647EB9"/>
    <w:rsid w:val="00652BB1"/>
    <w:rsid w:val="006633E7"/>
    <w:rsid w:val="00670E3E"/>
    <w:rsid w:val="00692497"/>
    <w:rsid w:val="00695CEC"/>
    <w:rsid w:val="006974EA"/>
    <w:rsid w:val="006B274A"/>
    <w:rsid w:val="006B64AB"/>
    <w:rsid w:val="006D3E30"/>
    <w:rsid w:val="006F25AC"/>
    <w:rsid w:val="00716FCB"/>
    <w:rsid w:val="00720BBB"/>
    <w:rsid w:val="0072737C"/>
    <w:rsid w:val="007325EB"/>
    <w:rsid w:val="0074052A"/>
    <w:rsid w:val="00740B57"/>
    <w:rsid w:val="00741670"/>
    <w:rsid w:val="00750A11"/>
    <w:rsid w:val="00752CCC"/>
    <w:rsid w:val="00772134"/>
    <w:rsid w:val="007909EC"/>
    <w:rsid w:val="007931BE"/>
    <w:rsid w:val="00795223"/>
    <w:rsid w:val="007A057B"/>
    <w:rsid w:val="007A194E"/>
    <w:rsid w:val="007B2312"/>
    <w:rsid w:val="007B5FB6"/>
    <w:rsid w:val="007C4A19"/>
    <w:rsid w:val="007D0A19"/>
    <w:rsid w:val="007D5335"/>
    <w:rsid w:val="007F3AAC"/>
    <w:rsid w:val="007F6BDD"/>
    <w:rsid w:val="0080176C"/>
    <w:rsid w:val="00803F5A"/>
    <w:rsid w:val="008147D7"/>
    <w:rsid w:val="0082674F"/>
    <w:rsid w:val="0083017F"/>
    <w:rsid w:val="0083520D"/>
    <w:rsid w:val="0083620E"/>
    <w:rsid w:val="008419CC"/>
    <w:rsid w:val="008426D9"/>
    <w:rsid w:val="00844376"/>
    <w:rsid w:val="00847DF3"/>
    <w:rsid w:val="00851B58"/>
    <w:rsid w:val="00866A10"/>
    <w:rsid w:val="00873136"/>
    <w:rsid w:val="00877E05"/>
    <w:rsid w:val="00877F8E"/>
    <w:rsid w:val="00880699"/>
    <w:rsid w:val="00880D0A"/>
    <w:rsid w:val="00885FCE"/>
    <w:rsid w:val="00891F79"/>
    <w:rsid w:val="008951F1"/>
    <w:rsid w:val="00895A1F"/>
    <w:rsid w:val="008A6D8D"/>
    <w:rsid w:val="008A7A5C"/>
    <w:rsid w:val="008B14C2"/>
    <w:rsid w:val="008B7716"/>
    <w:rsid w:val="008D1D20"/>
    <w:rsid w:val="008D1D23"/>
    <w:rsid w:val="008D3181"/>
    <w:rsid w:val="008F769B"/>
    <w:rsid w:val="00903B00"/>
    <w:rsid w:val="0090693B"/>
    <w:rsid w:val="009200F9"/>
    <w:rsid w:val="009264F5"/>
    <w:rsid w:val="00932A11"/>
    <w:rsid w:val="00933416"/>
    <w:rsid w:val="00953E6B"/>
    <w:rsid w:val="00957037"/>
    <w:rsid w:val="00963A7F"/>
    <w:rsid w:val="00964275"/>
    <w:rsid w:val="0096476A"/>
    <w:rsid w:val="00964D77"/>
    <w:rsid w:val="00972C35"/>
    <w:rsid w:val="00976C72"/>
    <w:rsid w:val="00993387"/>
    <w:rsid w:val="00993FB1"/>
    <w:rsid w:val="0099441B"/>
    <w:rsid w:val="00997AC5"/>
    <w:rsid w:val="009A11D6"/>
    <w:rsid w:val="009A2EE7"/>
    <w:rsid w:val="009B28DC"/>
    <w:rsid w:val="009B62BD"/>
    <w:rsid w:val="009B6E27"/>
    <w:rsid w:val="009B7D11"/>
    <w:rsid w:val="009C122B"/>
    <w:rsid w:val="009C35D6"/>
    <w:rsid w:val="009C48A4"/>
    <w:rsid w:val="009D40F5"/>
    <w:rsid w:val="009F1F69"/>
    <w:rsid w:val="009F760C"/>
    <w:rsid w:val="00A020D9"/>
    <w:rsid w:val="00A06998"/>
    <w:rsid w:val="00A11BB3"/>
    <w:rsid w:val="00A175F6"/>
    <w:rsid w:val="00A24EAC"/>
    <w:rsid w:val="00A25556"/>
    <w:rsid w:val="00A32C48"/>
    <w:rsid w:val="00A32F85"/>
    <w:rsid w:val="00A332BC"/>
    <w:rsid w:val="00A33E59"/>
    <w:rsid w:val="00A34FA9"/>
    <w:rsid w:val="00A36492"/>
    <w:rsid w:val="00A36523"/>
    <w:rsid w:val="00A37D51"/>
    <w:rsid w:val="00A43FDA"/>
    <w:rsid w:val="00A54E54"/>
    <w:rsid w:val="00A772EA"/>
    <w:rsid w:val="00A774E9"/>
    <w:rsid w:val="00A81251"/>
    <w:rsid w:val="00A8405E"/>
    <w:rsid w:val="00A916BD"/>
    <w:rsid w:val="00A972BC"/>
    <w:rsid w:val="00AA26B5"/>
    <w:rsid w:val="00AB198E"/>
    <w:rsid w:val="00AB390C"/>
    <w:rsid w:val="00AB61B1"/>
    <w:rsid w:val="00AC422E"/>
    <w:rsid w:val="00AE0D7F"/>
    <w:rsid w:val="00AE294D"/>
    <w:rsid w:val="00AE433A"/>
    <w:rsid w:val="00AF5713"/>
    <w:rsid w:val="00B200BF"/>
    <w:rsid w:val="00B221F5"/>
    <w:rsid w:val="00B234CC"/>
    <w:rsid w:val="00B4240E"/>
    <w:rsid w:val="00B443C2"/>
    <w:rsid w:val="00B464E0"/>
    <w:rsid w:val="00B46E51"/>
    <w:rsid w:val="00B5067D"/>
    <w:rsid w:val="00B53163"/>
    <w:rsid w:val="00B54289"/>
    <w:rsid w:val="00B54724"/>
    <w:rsid w:val="00B54851"/>
    <w:rsid w:val="00B64211"/>
    <w:rsid w:val="00B64CBC"/>
    <w:rsid w:val="00B65633"/>
    <w:rsid w:val="00B67133"/>
    <w:rsid w:val="00B8554A"/>
    <w:rsid w:val="00B94932"/>
    <w:rsid w:val="00B95095"/>
    <w:rsid w:val="00B95FBA"/>
    <w:rsid w:val="00BA053B"/>
    <w:rsid w:val="00BA4FCA"/>
    <w:rsid w:val="00BB33D3"/>
    <w:rsid w:val="00BB7932"/>
    <w:rsid w:val="00BC1642"/>
    <w:rsid w:val="00BC2BBE"/>
    <w:rsid w:val="00BC4268"/>
    <w:rsid w:val="00BC7F4A"/>
    <w:rsid w:val="00BD4EE0"/>
    <w:rsid w:val="00BD60C0"/>
    <w:rsid w:val="00BD7B49"/>
    <w:rsid w:val="00BE0CBC"/>
    <w:rsid w:val="00BE370B"/>
    <w:rsid w:val="00BF0484"/>
    <w:rsid w:val="00BF1533"/>
    <w:rsid w:val="00BF4EF9"/>
    <w:rsid w:val="00BF5110"/>
    <w:rsid w:val="00C02B38"/>
    <w:rsid w:val="00C05C52"/>
    <w:rsid w:val="00C12B5F"/>
    <w:rsid w:val="00C12FAD"/>
    <w:rsid w:val="00C13725"/>
    <w:rsid w:val="00C16FC6"/>
    <w:rsid w:val="00C26CBB"/>
    <w:rsid w:val="00C3102F"/>
    <w:rsid w:val="00C411A0"/>
    <w:rsid w:val="00C43E5B"/>
    <w:rsid w:val="00C463EE"/>
    <w:rsid w:val="00C518DB"/>
    <w:rsid w:val="00C51B16"/>
    <w:rsid w:val="00C55716"/>
    <w:rsid w:val="00C602F9"/>
    <w:rsid w:val="00C6366D"/>
    <w:rsid w:val="00C717D9"/>
    <w:rsid w:val="00C72938"/>
    <w:rsid w:val="00C75F4E"/>
    <w:rsid w:val="00C76C68"/>
    <w:rsid w:val="00C80AE6"/>
    <w:rsid w:val="00C85E2E"/>
    <w:rsid w:val="00C87342"/>
    <w:rsid w:val="00C9353E"/>
    <w:rsid w:val="00C96439"/>
    <w:rsid w:val="00CA64DC"/>
    <w:rsid w:val="00CA7C62"/>
    <w:rsid w:val="00CB65AC"/>
    <w:rsid w:val="00CB739F"/>
    <w:rsid w:val="00CD43B3"/>
    <w:rsid w:val="00CD66A7"/>
    <w:rsid w:val="00CD67AA"/>
    <w:rsid w:val="00CE699C"/>
    <w:rsid w:val="00D13B1F"/>
    <w:rsid w:val="00D1592E"/>
    <w:rsid w:val="00D33190"/>
    <w:rsid w:val="00D368C6"/>
    <w:rsid w:val="00D435E5"/>
    <w:rsid w:val="00D446CC"/>
    <w:rsid w:val="00D51F88"/>
    <w:rsid w:val="00D53D20"/>
    <w:rsid w:val="00D560B7"/>
    <w:rsid w:val="00D57B2B"/>
    <w:rsid w:val="00D60740"/>
    <w:rsid w:val="00D63591"/>
    <w:rsid w:val="00D67833"/>
    <w:rsid w:val="00D678C1"/>
    <w:rsid w:val="00D67B5D"/>
    <w:rsid w:val="00D768AB"/>
    <w:rsid w:val="00D77F91"/>
    <w:rsid w:val="00D8230D"/>
    <w:rsid w:val="00D91EE7"/>
    <w:rsid w:val="00D9686D"/>
    <w:rsid w:val="00D970FF"/>
    <w:rsid w:val="00DA4536"/>
    <w:rsid w:val="00DA500D"/>
    <w:rsid w:val="00DB28C5"/>
    <w:rsid w:val="00DB4A9D"/>
    <w:rsid w:val="00DC5FF0"/>
    <w:rsid w:val="00DC7361"/>
    <w:rsid w:val="00DD1614"/>
    <w:rsid w:val="00DD1832"/>
    <w:rsid w:val="00DE5437"/>
    <w:rsid w:val="00DE7B6C"/>
    <w:rsid w:val="00DF0E5C"/>
    <w:rsid w:val="00DF2D4E"/>
    <w:rsid w:val="00E024A3"/>
    <w:rsid w:val="00E0371E"/>
    <w:rsid w:val="00E05CD8"/>
    <w:rsid w:val="00E27E71"/>
    <w:rsid w:val="00E47120"/>
    <w:rsid w:val="00E65F98"/>
    <w:rsid w:val="00E66479"/>
    <w:rsid w:val="00E7242F"/>
    <w:rsid w:val="00E76D72"/>
    <w:rsid w:val="00E77032"/>
    <w:rsid w:val="00E84B60"/>
    <w:rsid w:val="00EA1444"/>
    <w:rsid w:val="00EC67FE"/>
    <w:rsid w:val="00ED02C6"/>
    <w:rsid w:val="00ED630F"/>
    <w:rsid w:val="00ED672E"/>
    <w:rsid w:val="00EE5E03"/>
    <w:rsid w:val="00EF1765"/>
    <w:rsid w:val="00F01992"/>
    <w:rsid w:val="00F01A2D"/>
    <w:rsid w:val="00F02F8E"/>
    <w:rsid w:val="00F030D6"/>
    <w:rsid w:val="00F05A90"/>
    <w:rsid w:val="00F07160"/>
    <w:rsid w:val="00F2007E"/>
    <w:rsid w:val="00F21A2F"/>
    <w:rsid w:val="00F24B74"/>
    <w:rsid w:val="00F271A1"/>
    <w:rsid w:val="00F271B7"/>
    <w:rsid w:val="00F301F6"/>
    <w:rsid w:val="00F3035A"/>
    <w:rsid w:val="00F303C5"/>
    <w:rsid w:val="00F33ED8"/>
    <w:rsid w:val="00F35D77"/>
    <w:rsid w:val="00F37089"/>
    <w:rsid w:val="00F443B9"/>
    <w:rsid w:val="00F44706"/>
    <w:rsid w:val="00F50997"/>
    <w:rsid w:val="00F7297C"/>
    <w:rsid w:val="00F86097"/>
    <w:rsid w:val="00F868AF"/>
    <w:rsid w:val="00F91683"/>
    <w:rsid w:val="00F94891"/>
    <w:rsid w:val="00F97B3B"/>
    <w:rsid w:val="00FA6630"/>
    <w:rsid w:val="00FD2FBB"/>
    <w:rsid w:val="00FD46CF"/>
    <w:rsid w:val="00FD4B1A"/>
    <w:rsid w:val="00FD4F57"/>
    <w:rsid w:val="00FE5570"/>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6393F"/>
  <w15:docId w15:val="{E8164F98-7718-40D7-89E6-8D3A34DDE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3" w:unhideWhenUsed="1" w:qFormat="1"/>
    <w:lsdException w:name="heading 3" w:locked="0" w:semiHidden="1" w:uiPriority="3" w:unhideWhenUsed="1" w:qFormat="1"/>
    <w:lsdException w:name="heading 4" w:locked="0" w:semiHidden="1" w:uiPriority="9" w:unhideWhenUsed="1"/>
    <w:lsdException w:name="heading 5" w:locked="0" w:semiHidden="1" w:uiPriority="9" w:qFormat="1"/>
    <w:lsdException w:name="heading 6" w:locked="0" w:semiHidden="1" w:uiPriority="9" w:qFormat="1"/>
    <w:lsdException w:name="heading 7" w:locked="0" w:semiHidden="1" w:uiPriority="9" w:qFormat="1"/>
    <w:lsdException w:name="heading 8" w:locked="0" w:semiHidden="1" w:uiPriority="9" w:qFormat="1"/>
    <w:lsdException w:name="heading 9" w:locked="0"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locked="0" w:uiPriority="0" w:qFormat="1"/>
    <w:lsdException w:name="List Number" w:locked="0"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locked="0"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4D56AD"/>
    <w:pPr>
      <w:spacing w:after="240" w:line="240" w:lineRule="auto"/>
    </w:pPr>
    <w:rPr>
      <w:rFonts w:ascii="Core Sans NR 35 Light" w:hAnsi="Core Sans NR 35 Light"/>
      <w:lang w:val="en-GB"/>
    </w:rPr>
  </w:style>
  <w:style w:type="paragraph" w:styleId="Heading1">
    <w:name w:val="heading 1"/>
    <w:basedOn w:val="Normal"/>
    <w:next w:val="Normal"/>
    <w:link w:val="Heading1Char"/>
    <w:uiPriority w:val="9"/>
    <w:semiHidden/>
    <w:qFormat/>
    <w:rsid w:val="004B171F"/>
    <w:pPr>
      <w:keepNext/>
      <w:keepLines/>
      <w:numPr>
        <w:numId w:val="10"/>
      </w:numPr>
      <w:spacing w:before="320" w:after="120"/>
      <w:outlineLvl w:val="0"/>
    </w:pPr>
    <w:rPr>
      <w:rFonts w:ascii="Verdana" w:eastAsiaTheme="majorEastAsia" w:hAnsi="Verdana" w:cstheme="majorBidi"/>
      <w:b/>
      <w:bCs/>
      <w:sz w:val="32"/>
      <w:szCs w:val="28"/>
    </w:rPr>
  </w:style>
  <w:style w:type="paragraph" w:styleId="Heading2">
    <w:name w:val="heading 2"/>
    <w:next w:val="Normal"/>
    <w:link w:val="Heading2Char"/>
    <w:uiPriority w:val="3"/>
    <w:semiHidden/>
    <w:qFormat/>
    <w:rsid w:val="001973C9"/>
    <w:pPr>
      <w:keepNext/>
      <w:keepLines/>
      <w:numPr>
        <w:ilvl w:val="1"/>
        <w:numId w:val="10"/>
      </w:numPr>
      <w:spacing w:before="120" w:after="120" w:line="240" w:lineRule="auto"/>
      <w:outlineLvl w:val="1"/>
    </w:pPr>
    <w:rPr>
      <w:rFonts w:ascii="Verdana" w:eastAsiaTheme="majorEastAsia" w:hAnsi="Verdana" w:cstheme="majorBidi"/>
      <w:b/>
      <w:bCs/>
      <w:sz w:val="28"/>
      <w:szCs w:val="26"/>
    </w:rPr>
  </w:style>
  <w:style w:type="paragraph" w:styleId="Heading3">
    <w:name w:val="heading 3"/>
    <w:next w:val="Normal"/>
    <w:link w:val="Heading3Char"/>
    <w:uiPriority w:val="3"/>
    <w:semiHidden/>
    <w:qFormat/>
    <w:rsid w:val="001973C9"/>
    <w:pPr>
      <w:keepNext/>
      <w:keepLines/>
      <w:numPr>
        <w:ilvl w:val="2"/>
        <w:numId w:val="10"/>
      </w:numPr>
      <w:spacing w:before="120" w:after="120" w:line="240" w:lineRule="auto"/>
      <w:outlineLvl w:val="2"/>
    </w:pPr>
    <w:rPr>
      <w:rFonts w:ascii="Verdana" w:eastAsiaTheme="majorEastAsia" w:hAnsi="Verdana" w:cstheme="majorBidi"/>
      <w:b/>
      <w:bCs/>
      <w:sz w:val="24"/>
    </w:rPr>
  </w:style>
  <w:style w:type="paragraph" w:styleId="Heading4">
    <w:name w:val="heading 4"/>
    <w:basedOn w:val="Normal"/>
    <w:next w:val="Normal"/>
    <w:link w:val="Heading4Char"/>
    <w:uiPriority w:val="1"/>
    <w:semiHidden/>
    <w:locked/>
    <w:rsid w:val="00F3035A"/>
    <w:pPr>
      <w:keepNext/>
      <w:keepLines/>
      <w:spacing w:before="120" w:after="120"/>
      <w:outlineLvl w:val="3"/>
    </w:pPr>
    <w:rPr>
      <w:rFonts w:ascii="Verdana" w:eastAsiaTheme="majorEastAsia" w:hAnsi="Verdana" w:cstheme="majorBidi"/>
      <w:b/>
      <w:bCs/>
      <w:iCs/>
    </w:rPr>
  </w:style>
  <w:style w:type="paragraph" w:styleId="Heading5">
    <w:name w:val="heading 5"/>
    <w:basedOn w:val="Normal"/>
    <w:next w:val="Normal"/>
    <w:link w:val="Heading5Char"/>
    <w:uiPriority w:val="9"/>
    <w:semiHidden/>
    <w:qFormat/>
    <w:locked/>
    <w:rsid w:val="00F3035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qFormat/>
    <w:locked/>
    <w:rsid w:val="00F3035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qFormat/>
    <w:locked/>
    <w:rsid w:val="00F3035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locked/>
    <w:rsid w:val="00F3035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locked/>
    <w:rsid w:val="00F3035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titel">
    <w:name w:val="Förtitel"/>
    <w:basedOn w:val="Normal"/>
    <w:uiPriority w:val="99"/>
    <w:semiHidden/>
    <w:rsid w:val="002D3DE0"/>
    <w:pPr>
      <w:spacing w:after="0"/>
    </w:pPr>
    <w:rPr>
      <w:rFonts w:ascii="Core Sans NR 45 Regular" w:hAnsi="Core Sans NR 45 Regular"/>
      <w:sz w:val="28"/>
    </w:rPr>
  </w:style>
  <w:style w:type="paragraph" w:customStyle="1" w:styleId="Titel1">
    <w:name w:val="Titel1"/>
    <w:basedOn w:val="Normal"/>
    <w:next w:val="Normal"/>
    <w:uiPriority w:val="99"/>
    <w:semiHidden/>
    <w:rsid w:val="00C518DB"/>
    <w:rPr>
      <w:rFonts w:ascii="Core Sans NR 65 Bold" w:hAnsi="Core Sans NR 65 Bold"/>
      <w:b/>
      <w:color w:val="002C4D"/>
      <w:sz w:val="40"/>
    </w:rPr>
  </w:style>
  <w:style w:type="paragraph" w:customStyle="1" w:styleId="Undertext">
    <w:name w:val="Undertext"/>
    <w:basedOn w:val="Normal"/>
    <w:uiPriority w:val="99"/>
    <w:semiHidden/>
    <w:rsid w:val="002D3DE0"/>
    <w:pPr>
      <w:spacing w:after="0"/>
    </w:pPr>
    <w:rPr>
      <w:rFonts w:ascii="Core Sans NR 65 Bold" w:hAnsi="Core Sans NR 65 Bold"/>
    </w:rPr>
  </w:style>
  <w:style w:type="paragraph" w:customStyle="1" w:styleId="Logotyptext">
    <w:name w:val="Logotyptext"/>
    <w:basedOn w:val="Normal"/>
    <w:uiPriority w:val="99"/>
    <w:semiHidden/>
    <w:rsid w:val="00851B58"/>
    <w:pPr>
      <w:spacing w:after="0"/>
    </w:pPr>
    <w:rPr>
      <w:rFonts w:ascii="Verdana" w:hAnsi="Verdana"/>
      <w:b/>
      <w:color w:val="396CAF"/>
      <w:sz w:val="20"/>
    </w:rPr>
  </w:style>
  <w:style w:type="paragraph" w:customStyle="1" w:styleId="Adressland">
    <w:name w:val="Adress land"/>
    <w:basedOn w:val="Normal"/>
    <w:uiPriority w:val="99"/>
    <w:semiHidden/>
    <w:rsid w:val="002D3DE0"/>
    <w:pPr>
      <w:spacing w:after="0"/>
    </w:pPr>
    <w:rPr>
      <w:rFonts w:ascii="Core Sans NR 65 Bold" w:hAnsi="Core Sans NR 65 Bold"/>
      <w:sz w:val="16"/>
    </w:rPr>
  </w:style>
  <w:style w:type="paragraph" w:styleId="TOC1">
    <w:name w:val="toc 1"/>
    <w:basedOn w:val="Normal"/>
    <w:next w:val="Normal"/>
    <w:autoRedefine/>
    <w:uiPriority w:val="39"/>
    <w:rsid w:val="00AC422E"/>
    <w:pPr>
      <w:tabs>
        <w:tab w:val="left" w:pos="567"/>
        <w:tab w:val="right" w:pos="8302"/>
      </w:tabs>
      <w:spacing w:before="120" w:after="60"/>
    </w:pPr>
    <w:rPr>
      <w:rFonts w:ascii="Core Sans NR 65 Bold" w:hAnsi="Core Sans NR 65 Bold"/>
    </w:rPr>
  </w:style>
  <w:style w:type="paragraph" w:styleId="TOC2">
    <w:name w:val="toc 2"/>
    <w:basedOn w:val="Normal"/>
    <w:next w:val="Normal"/>
    <w:autoRedefine/>
    <w:uiPriority w:val="39"/>
    <w:rsid w:val="00AC422E"/>
    <w:pPr>
      <w:tabs>
        <w:tab w:val="left" w:pos="680"/>
        <w:tab w:val="right" w:pos="8302"/>
      </w:tabs>
      <w:spacing w:after="0"/>
    </w:pPr>
    <w:rPr>
      <w:rFonts w:ascii="Core Sans NR 65 Bold" w:hAnsi="Core Sans NR 65 Bold"/>
      <w:sz w:val="20"/>
    </w:rPr>
  </w:style>
  <w:style w:type="paragraph" w:styleId="TOC3">
    <w:name w:val="toc 3"/>
    <w:basedOn w:val="Normal"/>
    <w:next w:val="Normal"/>
    <w:autoRedefine/>
    <w:uiPriority w:val="39"/>
    <w:rsid w:val="00D91EE7"/>
    <w:pPr>
      <w:tabs>
        <w:tab w:val="left" w:pos="680"/>
        <w:tab w:val="left" w:pos="1100"/>
        <w:tab w:val="right" w:pos="8301"/>
      </w:tabs>
      <w:spacing w:after="0"/>
      <w:ind w:left="1134" w:hanging="1134"/>
    </w:pPr>
    <w:rPr>
      <w:rFonts w:ascii="Core Sans NR 45 Regular" w:hAnsi="Core Sans NR 45 Regular"/>
      <w:sz w:val="20"/>
    </w:rPr>
  </w:style>
  <w:style w:type="paragraph" w:customStyle="1" w:styleId="Adresser">
    <w:name w:val="Adresser"/>
    <w:basedOn w:val="Normal"/>
    <w:uiPriority w:val="99"/>
    <w:semiHidden/>
    <w:rsid w:val="00F35D77"/>
    <w:pPr>
      <w:spacing w:after="0"/>
    </w:pPr>
    <w:rPr>
      <w:rFonts w:ascii="Core Sans NR 45 Regular" w:hAnsi="Core Sans NR 45 Regular"/>
      <w:sz w:val="16"/>
    </w:rPr>
  </w:style>
  <w:style w:type="paragraph" w:customStyle="1" w:styleId="Dokumentinfo">
    <w:name w:val="Dokumentinfo"/>
    <w:basedOn w:val="Normal"/>
    <w:uiPriority w:val="99"/>
    <w:semiHidden/>
    <w:rsid w:val="00124532"/>
    <w:pPr>
      <w:spacing w:after="0"/>
    </w:pPr>
    <w:rPr>
      <w:rFonts w:ascii="Core Sans NR 45 Regular" w:hAnsi="Core Sans NR 45 Regular"/>
      <w:sz w:val="20"/>
    </w:rPr>
  </w:style>
  <w:style w:type="paragraph" w:styleId="ListBullet">
    <w:name w:val="List Bullet"/>
    <w:basedOn w:val="Normal"/>
    <w:qFormat/>
    <w:rsid w:val="00D560B7"/>
    <w:pPr>
      <w:numPr>
        <w:numId w:val="26"/>
      </w:numPr>
      <w:tabs>
        <w:tab w:val="left" w:pos="788"/>
      </w:tabs>
      <w:ind w:left="782" w:hanging="357"/>
    </w:pPr>
  </w:style>
  <w:style w:type="paragraph" w:styleId="ListBullet2">
    <w:name w:val="List Bullet 2"/>
    <w:basedOn w:val="Normal"/>
    <w:uiPriority w:val="99"/>
    <w:semiHidden/>
    <w:unhideWhenUsed/>
    <w:locked/>
    <w:rsid w:val="00B64CBC"/>
    <w:pPr>
      <w:spacing w:after="0" w:line="276" w:lineRule="auto"/>
      <w:ind w:left="1134" w:hanging="709"/>
      <w:contextualSpacing/>
    </w:pPr>
  </w:style>
  <w:style w:type="paragraph" w:customStyle="1" w:styleId="Bifoga">
    <w:name w:val="Bifoga"/>
    <w:basedOn w:val="Normal"/>
    <w:next w:val="Bifogastycke2"/>
    <w:uiPriority w:val="99"/>
    <w:qFormat/>
    <w:rsid w:val="00F303C5"/>
    <w:pPr>
      <w:numPr>
        <w:numId w:val="3"/>
      </w:numPr>
      <w:spacing w:after="120"/>
      <w:ind w:left="851" w:hanging="851"/>
    </w:pPr>
    <w:rPr>
      <w:sz w:val="20"/>
    </w:rPr>
  </w:style>
  <w:style w:type="paragraph" w:customStyle="1" w:styleId="Bifogastycke2">
    <w:name w:val="Bifoga stycke 2"/>
    <w:basedOn w:val="Bifoga"/>
    <w:uiPriority w:val="6"/>
    <w:qFormat/>
    <w:rsid w:val="00252765"/>
    <w:pPr>
      <w:numPr>
        <w:numId w:val="0"/>
      </w:numPr>
      <w:ind w:left="851"/>
    </w:pPr>
  </w:style>
  <w:style w:type="paragraph" w:customStyle="1" w:styleId="Kravtextnumreradlistasiffror">
    <w:name w:val="Kravtext numrerad lista siffror"/>
    <w:basedOn w:val="Kravtext"/>
    <w:uiPriority w:val="4"/>
    <w:qFormat/>
    <w:rsid w:val="00CD43B3"/>
    <w:pPr>
      <w:numPr>
        <w:numId w:val="15"/>
      </w:numPr>
      <w:ind w:left="1135" w:hanging="284"/>
    </w:pPr>
  </w:style>
  <w:style w:type="paragraph" w:customStyle="1" w:styleId="Kravtextfrklaring">
    <w:name w:val="Kravtext förklaring"/>
    <w:basedOn w:val="Normal"/>
    <w:uiPriority w:val="4"/>
    <w:qFormat/>
    <w:rsid w:val="005D4A9E"/>
    <w:pPr>
      <w:spacing w:before="60" w:after="80"/>
      <w:ind w:left="851"/>
    </w:pPr>
    <w:rPr>
      <w:i/>
      <w:sz w:val="18"/>
    </w:rPr>
  </w:style>
  <w:style w:type="paragraph" w:customStyle="1" w:styleId="Frklaring">
    <w:name w:val="Förklaring"/>
    <w:basedOn w:val="Normal"/>
    <w:uiPriority w:val="9"/>
    <w:qFormat/>
    <w:rsid w:val="00633443"/>
    <w:rPr>
      <w:i/>
      <w:sz w:val="20"/>
    </w:rPr>
  </w:style>
  <w:style w:type="paragraph" w:customStyle="1" w:styleId="Kontrollpplats">
    <w:name w:val="Kontroll på plats"/>
    <w:basedOn w:val="Bifoga"/>
    <w:uiPriority w:val="7"/>
    <w:qFormat/>
    <w:rsid w:val="00252765"/>
    <w:pPr>
      <w:numPr>
        <w:numId w:val="13"/>
      </w:numPr>
      <w:ind w:left="851" w:hanging="851"/>
    </w:pPr>
  </w:style>
  <w:style w:type="paragraph" w:customStyle="1" w:styleId="Kravtextnumreradlistaalfabetisk">
    <w:name w:val="Kravtext numrerad lista alfabetisk"/>
    <w:basedOn w:val="Kravtextnumreradlistasiffror"/>
    <w:uiPriority w:val="4"/>
    <w:qFormat/>
    <w:rsid w:val="009F1F69"/>
    <w:pPr>
      <w:numPr>
        <w:numId w:val="16"/>
      </w:numPr>
    </w:pPr>
  </w:style>
  <w:style w:type="paragraph" w:customStyle="1" w:styleId="Kravtext">
    <w:name w:val="Kravtext"/>
    <w:basedOn w:val="Normal"/>
    <w:qFormat/>
    <w:rsid w:val="00F303C5"/>
    <w:pPr>
      <w:spacing w:after="80"/>
      <w:ind w:left="851"/>
    </w:pPr>
    <w:rPr>
      <w:sz w:val="20"/>
    </w:rPr>
  </w:style>
  <w:style w:type="paragraph" w:customStyle="1" w:styleId="Kravtextpunktlista">
    <w:name w:val="Kravtext punktlista"/>
    <w:basedOn w:val="Kravtext"/>
    <w:uiPriority w:val="4"/>
    <w:qFormat/>
    <w:rsid w:val="005B7707"/>
    <w:pPr>
      <w:numPr>
        <w:numId w:val="6"/>
      </w:numPr>
    </w:pPr>
  </w:style>
  <w:style w:type="character" w:customStyle="1" w:styleId="Fettext">
    <w:name w:val="Fet text"/>
    <w:basedOn w:val="DefaultParagraphFont"/>
    <w:uiPriority w:val="1"/>
    <w:qFormat/>
    <w:rsid w:val="002B74C4"/>
    <w:rPr>
      <w:b/>
    </w:rPr>
  </w:style>
  <w:style w:type="paragraph" w:customStyle="1" w:styleId="KravrubrikOObligatoriskt">
    <w:name w:val="Kravrubrik O (Obligatoriskt)"/>
    <w:next w:val="Kravtext"/>
    <w:uiPriority w:val="5"/>
    <w:qFormat/>
    <w:rsid w:val="00C518DB"/>
    <w:pPr>
      <w:numPr>
        <w:numId w:val="8"/>
      </w:numPr>
      <w:spacing w:before="300" w:after="60" w:line="240" w:lineRule="auto"/>
      <w:ind w:left="851" w:hanging="851"/>
    </w:pPr>
    <w:rPr>
      <w:rFonts w:ascii="Core Sans NR 65 Bold" w:hAnsi="Core Sans NR 65 Bold"/>
      <w:color w:val="0075A1"/>
    </w:rPr>
  </w:style>
  <w:style w:type="paragraph" w:customStyle="1" w:styleId="KravrubrikPpong">
    <w:name w:val="Kravrubrik P (poäng)"/>
    <w:next w:val="Kravtext"/>
    <w:uiPriority w:val="5"/>
    <w:qFormat/>
    <w:rsid w:val="0082674F"/>
    <w:pPr>
      <w:numPr>
        <w:numId w:val="9"/>
      </w:numPr>
      <w:spacing w:before="300" w:after="60" w:line="240" w:lineRule="auto"/>
      <w:ind w:left="851" w:hanging="851"/>
    </w:pPr>
    <w:rPr>
      <w:rFonts w:ascii="Core Sans NR 65 Bold" w:hAnsi="Core Sans NR 65 Bold"/>
      <w:color w:val="65B32E"/>
    </w:rPr>
  </w:style>
  <w:style w:type="character" w:customStyle="1" w:styleId="Heading1Char">
    <w:name w:val="Heading 1 Char"/>
    <w:basedOn w:val="DefaultParagraphFont"/>
    <w:link w:val="Heading1"/>
    <w:uiPriority w:val="3"/>
    <w:semiHidden/>
    <w:rsid w:val="001A3B4E"/>
    <w:rPr>
      <w:rFonts w:ascii="Verdana" w:eastAsiaTheme="majorEastAsia" w:hAnsi="Verdana" w:cstheme="majorBidi"/>
      <w:b/>
      <w:bCs/>
      <w:sz w:val="32"/>
      <w:szCs w:val="28"/>
    </w:rPr>
  </w:style>
  <w:style w:type="character" w:customStyle="1" w:styleId="Heading2Char">
    <w:name w:val="Heading 2 Char"/>
    <w:basedOn w:val="DefaultParagraphFont"/>
    <w:link w:val="Heading2"/>
    <w:uiPriority w:val="3"/>
    <w:semiHidden/>
    <w:rsid w:val="001A3B4E"/>
    <w:rPr>
      <w:rFonts w:ascii="Verdana" w:eastAsiaTheme="majorEastAsia" w:hAnsi="Verdana" w:cstheme="majorBidi"/>
      <w:b/>
      <w:bCs/>
      <w:sz w:val="28"/>
      <w:szCs w:val="26"/>
    </w:rPr>
  </w:style>
  <w:style w:type="character" w:customStyle="1" w:styleId="Heading3Char">
    <w:name w:val="Heading 3 Char"/>
    <w:basedOn w:val="DefaultParagraphFont"/>
    <w:link w:val="Heading3"/>
    <w:uiPriority w:val="3"/>
    <w:semiHidden/>
    <w:rsid w:val="001A3B4E"/>
    <w:rPr>
      <w:rFonts w:ascii="Verdana" w:eastAsiaTheme="majorEastAsia" w:hAnsi="Verdana" w:cstheme="majorBidi"/>
      <w:b/>
      <w:bCs/>
      <w:sz w:val="24"/>
    </w:rPr>
  </w:style>
  <w:style w:type="character" w:customStyle="1" w:styleId="Heading4Char">
    <w:name w:val="Heading 4 Char"/>
    <w:basedOn w:val="DefaultParagraphFont"/>
    <w:link w:val="Heading4"/>
    <w:uiPriority w:val="1"/>
    <w:semiHidden/>
    <w:rsid w:val="001973C9"/>
    <w:rPr>
      <w:rFonts w:ascii="Verdana" w:eastAsiaTheme="majorEastAsia" w:hAnsi="Verdana" w:cstheme="majorBidi"/>
      <w:b/>
      <w:bCs/>
      <w:iCs/>
      <w:sz w:val="24"/>
    </w:rPr>
  </w:style>
  <w:style w:type="character" w:customStyle="1" w:styleId="Heading5Char">
    <w:name w:val="Heading 5 Char"/>
    <w:basedOn w:val="DefaultParagraphFont"/>
    <w:link w:val="Heading5"/>
    <w:uiPriority w:val="9"/>
    <w:semiHidden/>
    <w:rsid w:val="00F3035A"/>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F3035A"/>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F3035A"/>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F3035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3035A"/>
    <w:rPr>
      <w:rFonts w:asciiTheme="majorHAnsi" w:eastAsiaTheme="majorEastAsia" w:hAnsiTheme="majorHAnsi" w:cstheme="majorBidi"/>
      <w:i/>
      <w:iCs/>
      <w:color w:val="404040" w:themeColor="text1" w:themeTint="BF"/>
      <w:sz w:val="20"/>
      <w:szCs w:val="20"/>
    </w:rPr>
  </w:style>
  <w:style w:type="character" w:styleId="PlaceholderText">
    <w:name w:val="Placeholder Text"/>
    <w:basedOn w:val="DefaultParagraphFont"/>
    <w:uiPriority w:val="99"/>
    <w:semiHidden/>
    <w:locked/>
    <w:rsid w:val="00B4240E"/>
    <w:rPr>
      <w:color w:val="808080"/>
    </w:rPr>
  </w:style>
  <w:style w:type="table" w:styleId="TableGrid">
    <w:name w:val="Table Grid"/>
    <w:basedOn w:val="TableNormal"/>
    <w:uiPriority w:val="59"/>
    <w:rsid w:val="00F303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rsid w:val="00AC422E"/>
    <w:pPr>
      <w:spacing w:after="120"/>
    </w:pPr>
    <w:rPr>
      <w:rFonts w:ascii="Core Sans NR 45 Regular" w:hAnsi="Core Sans NR 45 Regular"/>
      <w:b/>
      <w:bCs/>
      <w:sz w:val="18"/>
      <w:szCs w:val="18"/>
    </w:rPr>
  </w:style>
  <w:style w:type="paragraph" w:styleId="FootnoteText">
    <w:name w:val="footnote text"/>
    <w:basedOn w:val="Normal"/>
    <w:link w:val="FootnoteTextChar"/>
    <w:uiPriority w:val="99"/>
    <w:semiHidden/>
    <w:rsid w:val="002B74C4"/>
    <w:pPr>
      <w:spacing w:after="0"/>
    </w:pPr>
    <w:rPr>
      <w:sz w:val="18"/>
      <w:szCs w:val="20"/>
    </w:rPr>
  </w:style>
  <w:style w:type="character" w:customStyle="1" w:styleId="FootnoteTextChar">
    <w:name w:val="Footnote Text Char"/>
    <w:basedOn w:val="DefaultParagraphFont"/>
    <w:link w:val="FootnoteText"/>
    <w:uiPriority w:val="99"/>
    <w:semiHidden/>
    <w:rsid w:val="0080176C"/>
    <w:rPr>
      <w:rFonts w:ascii="Core Sans NR 35 Light" w:hAnsi="Core Sans NR 35 Light"/>
      <w:sz w:val="18"/>
      <w:szCs w:val="20"/>
    </w:rPr>
  </w:style>
  <w:style w:type="character" w:styleId="FootnoteReference">
    <w:name w:val="footnote reference"/>
    <w:basedOn w:val="DefaultParagraphFont"/>
    <w:uiPriority w:val="99"/>
    <w:rsid w:val="00F3035A"/>
    <w:rPr>
      <w:vertAlign w:val="superscript"/>
    </w:rPr>
  </w:style>
  <w:style w:type="paragraph" w:styleId="BalloonText">
    <w:name w:val="Balloon Text"/>
    <w:basedOn w:val="Normal"/>
    <w:link w:val="BalloonTextChar"/>
    <w:uiPriority w:val="99"/>
    <w:semiHidden/>
    <w:unhideWhenUsed/>
    <w:locked/>
    <w:rsid w:val="007A194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94E"/>
    <w:rPr>
      <w:rFonts w:ascii="Tahoma" w:hAnsi="Tahoma" w:cs="Tahoma"/>
      <w:sz w:val="16"/>
      <w:szCs w:val="16"/>
    </w:rPr>
  </w:style>
  <w:style w:type="paragraph" w:customStyle="1" w:styleId="Tabellrubrik">
    <w:name w:val="Tabellrubrik"/>
    <w:basedOn w:val="Normal"/>
    <w:qFormat/>
    <w:rsid w:val="00124532"/>
    <w:pPr>
      <w:spacing w:before="80" w:after="80"/>
    </w:pPr>
    <w:rPr>
      <w:rFonts w:ascii="Core Sans NR 65 Bold" w:hAnsi="Core Sans NR 65 Bold"/>
      <w:noProof/>
      <w:sz w:val="16"/>
      <w:lang w:eastAsia="sv-SE"/>
    </w:rPr>
  </w:style>
  <w:style w:type="paragraph" w:customStyle="1" w:styleId="Tabelltext">
    <w:name w:val="Tabelltext"/>
    <w:basedOn w:val="Normal"/>
    <w:qFormat/>
    <w:rsid w:val="00F35D77"/>
    <w:pPr>
      <w:spacing w:before="40" w:after="40"/>
    </w:pPr>
    <w:rPr>
      <w:rFonts w:ascii="Core Sans NR 45 Regular" w:hAnsi="Core Sans NR 45 Regular"/>
      <w:sz w:val="16"/>
    </w:rPr>
  </w:style>
  <w:style w:type="paragraph" w:styleId="Header">
    <w:name w:val="header"/>
    <w:basedOn w:val="Normal"/>
    <w:link w:val="HeaderChar"/>
    <w:uiPriority w:val="99"/>
    <w:rsid w:val="00124532"/>
    <w:pPr>
      <w:tabs>
        <w:tab w:val="center" w:pos="4536"/>
        <w:tab w:val="right" w:pos="9072"/>
      </w:tabs>
      <w:spacing w:after="0"/>
    </w:pPr>
    <w:rPr>
      <w:rFonts w:ascii="Core Sans NR 45 Regular" w:hAnsi="Core Sans NR 45 Regular"/>
      <w:sz w:val="16"/>
    </w:rPr>
  </w:style>
  <w:style w:type="character" w:customStyle="1" w:styleId="HeaderChar">
    <w:name w:val="Header Char"/>
    <w:basedOn w:val="DefaultParagraphFont"/>
    <w:link w:val="Header"/>
    <w:uiPriority w:val="99"/>
    <w:rsid w:val="002843DD"/>
    <w:rPr>
      <w:rFonts w:ascii="Core Sans NR 45 Regular" w:hAnsi="Core Sans NR 45 Regular"/>
      <w:sz w:val="16"/>
      <w:lang w:val="en-GB"/>
    </w:rPr>
  </w:style>
  <w:style w:type="paragraph" w:styleId="Footer">
    <w:name w:val="footer"/>
    <w:basedOn w:val="Normal"/>
    <w:link w:val="FooterChar"/>
    <w:uiPriority w:val="99"/>
    <w:semiHidden/>
    <w:rsid w:val="00124532"/>
    <w:pPr>
      <w:tabs>
        <w:tab w:val="center" w:pos="4536"/>
        <w:tab w:val="right" w:pos="9072"/>
      </w:tabs>
      <w:spacing w:after="0"/>
      <w:jc w:val="right"/>
    </w:pPr>
    <w:rPr>
      <w:rFonts w:ascii="Core Sans NR 45 Regular" w:hAnsi="Core Sans NR 45 Regular"/>
      <w:sz w:val="16"/>
    </w:rPr>
  </w:style>
  <w:style w:type="character" w:customStyle="1" w:styleId="FooterChar">
    <w:name w:val="Footer Char"/>
    <w:basedOn w:val="DefaultParagraphFont"/>
    <w:link w:val="Footer"/>
    <w:uiPriority w:val="99"/>
    <w:semiHidden/>
    <w:rsid w:val="0080176C"/>
    <w:rPr>
      <w:rFonts w:ascii="Core Sans NR 45 Regular" w:hAnsi="Core Sans NR 45 Regular"/>
      <w:sz w:val="16"/>
    </w:rPr>
  </w:style>
  <w:style w:type="character" w:styleId="Hyperlink">
    <w:name w:val="Hyperlink"/>
    <w:basedOn w:val="DefaultParagraphFont"/>
    <w:uiPriority w:val="99"/>
    <w:rsid w:val="00DF0E5C"/>
    <w:rPr>
      <w:color w:val="0000FF" w:themeColor="hyperlink"/>
      <w:u w:val="single"/>
    </w:rPr>
  </w:style>
  <w:style w:type="paragraph" w:styleId="TOCHeading">
    <w:name w:val="TOC Heading"/>
    <w:basedOn w:val="Normal"/>
    <w:next w:val="Normal"/>
    <w:uiPriority w:val="39"/>
    <w:semiHidden/>
    <w:rsid w:val="00C518DB"/>
    <w:pPr>
      <w:spacing w:before="480"/>
    </w:pPr>
    <w:rPr>
      <w:rFonts w:ascii="Core Sans NR 65 Bold" w:eastAsiaTheme="majorEastAsia" w:hAnsi="Core Sans NR 65 Bold" w:cstheme="majorBidi"/>
      <w:sz w:val="36"/>
      <w:szCs w:val="28"/>
    </w:rPr>
  </w:style>
  <w:style w:type="paragraph" w:customStyle="1" w:styleId="Bilagarubrik">
    <w:name w:val="Bilagarubrik"/>
    <w:next w:val="Normal"/>
    <w:uiPriority w:val="10"/>
    <w:qFormat/>
    <w:rsid w:val="0046558C"/>
    <w:pPr>
      <w:numPr>
        <w:numId w:val="12"/>
      </w:numPr>
      <w:spacing w:after="120" w:line="240" w:lineRule="auto"/>
      <w:ind w:left="2268" w:hanging="2268"/>
    </w:pPr>
    <w:rPr>
      <w:rFonts w:ascii="Core Sans NR 65 Bold" w:eastAsiaTheme="majorEastAsia" w:hAnsi="Core Sans NR 65 Bold" w:cstheme="majorBidi"/>
      <w:bCs/>
      <w:sz w:val="32"/>
      <w:szCs w:val="26"/>
    </w:rPr>
  </w:style>
  <w:style w:type="table" w:styleId="LightShading">
    <w:name w:val="Light Shading"/>
    <w:basedOn w:val="TableNormal"/>
    <w:uiPriority w:val="60"/>
    <w:locked/>
    <w:rsid w:val="0028329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ellanrubrik">
    <w:name w:val="Mellanrubrik"/>
    <w:basedOn w:val="Normal"/>
    <w:uiPriority w:val="3"/>
    <w:qFormat/>
    <w:rsid w:val="00124532"/>
    <w:pPr>
      <w:spacing w:before="80" w:after="80"/>
      <w:ind w:left="851" w:hanging="851"/>
    </w:pPr>
    <w:rPr>
      <w:rFonts w:ascii="Core Sans NR 65 Bold" w:eastAsiaTheme="majorEastAsia" w:hAnsi="Core Sans NR 65 Bold" w:cstheme="majorBidi"/>
      <w:bCs/>
      <w:noProof/>
      <w:szCs w:val="28"/>
    </w:rPr>
  </w:style>
  <w:style w:type="character" w:customStyle="1" w:styleId="Kravtextfet">
    <w:name w:val="Kravtext fet"/>
    <w:basedOn w:val="DefaultParagraphFont"/>
    <w:uiPriority w:val="4"/>
    <w:qFormat/>
    <w:rsid w:val="00C518DB"/>
    <w:rPr>
      <w:rFonts w:ascii="Core Sans NR 65 Bold" w:hAnsi="Core Sans NR 65 Bold"/>
      <w:b w:val="0"/>
      <w:i/>
      <w:sz w:val="20"/>
    </w:rPr>
  </w:style>
  <w:style w:type="character" w:customStyle="1" w:styleId="Understrukentext">
    <w:name w:val="Understruken text"/>
    <w:basedOn w:val="DefaultParagraphFont"/>
    <w:qFormat/>
    <w:rsid w:val="00033B06"/>
    <w:rPr>
      <w:u w:val="single"/>
    </w:rPr>
  </w:style>
  <w:style w:type="paragraph" w:styleId="ListNumber">
    <w:name w:val="List Number"/>
    <w:basedOn w:val="Normal"/>
    <w:qFormat/>
    <w:rsid w:val="00033B06"/>
    <w:pPr>
      <w:numPr>
        <w:numId w:val="14"/>
      </w:numPr>
      <w:tabs>
        <w:tab w:val="clear" w:pos="360"/>
      </w:tabs>
      <w:ind w:left="709" w:hanging="284"/>
      <w:contextualSpacing/>
    </w:pPr>
  </w:style>
  <w:style w:type="paragraph" w:customStyle="1" w:styleId="OrdfrklaringRubrik">
    <w:name w:val="Ordförklaring Rubrik"/>
    <w:uiPriority w:val="99"/>
    <w:semiHidden/>
    <w:rsid w:val="00124532"/>
    <w:pPr>
      <w:spacing w:after="120" w:line="240" w:lineRule="auto"/>
    </w:pPr>
    <w:rPr>
      <w:rFonts w:ascii="Core Sans NR 65 Bold" w:hAnsi="Core Sans NR 65 Bold"/>
      <w:sz w:val="24"/>
    </w:rPr>
  </w:style>
  <w:style w:type="paragraph" w:customStyle="1" w:styleId="Ordfrklaring">
    <w:name w:val="Ordförklaring"/>
    <w:basedOn w:val="OrdfrklaringRubrik"/>
    <w:uiPriority w:val="99"/>
    <w:rsid w:val="00124532"/>
    <w:rPr>
      <w:rFonts w:ascii="Core Sans NR 45 Regular" w:hAnsi="Core Sans NR 45 Regular"/>
      <w:sz w:val="20"/>
    </w:rPr>
  </w:style>
  <w:style w:type="character" w:customStyle="1" w:styleId="Nedsnkt">
    <w:name w:val="Nedsänkt"/>
    <w:basedOn w:val="DefaultParagraphFont"/>
    <w:uiPriority w:val="1"/>
    <w:qFormat/>
    <w:rsid w:val="00215F6A"/>
    <w:rPr>
      <w:vertAlign w:val="subscript"/>
    </w:rPr>
  </w:style>
  <w:style w:type="character" w:customStyle="1" w:styleId="Upphjt">
    <w:name w:val="Upphöjt"/>
    <w:basedOn w:val="DefaultParagraphFont"/>
    <w:uiPriority w:val="1"/>
    <w:qFormat/>
    <w:rsid w:val="00215F6A"/>
    <w:rPr>
      <w:vertAlign w:val="superscript"/>
    </w:rPr>
  </w:style>
  <w:style w:type="paragraph" w:customStyle="1" w:styleId="Sidhuvudcentrerad">
    <w:name w:val="Sidhuvud centrerad"/>
    <w:basedOn w:val="Header"/>
    <w:uiPriority w:val="99"/>
    <w:semiHidden/>
    <w:qFormat/>
    <w:rsid w:val="00C75F4E"/>
    <w:pPr>
      <w:jc w:val="center"/>
    </w:pPr>
  </w:style>
  <w:style w:type="paragraph" w:customStyle="1" w:styleId="sidhuvudhgerstlld">
    <w:name w:val="sidhuvud högerställd"/>
    <w:basedOn w:val="Header"/>
    <w:uiPriority w:val="99"/>
    <w:semiHidden/>
    <w:qFormat/>
    <w:rsid w:val="00C75F4E"/>
    <w:pPr>
      <w:jc w:val="right"/>
    </w:pPr>
  </w:style>
  <w:style w:type="paragraph" w:customStyle="1" w:styleId="sidfotcentrerad">
    <w:name w:val="sidfot centrerad"/>
    <w:basedOn w:val="Footer"/>
    <w:uiPriority w:val="99"/>
    <w:semiHidden/>
    <w:qFormat/>
    <w:rsid w:val="002D3DE0"/>
    <w:pPr>
      <w:jc w:val="center"/>
    </w:pPr>
    <w:rPr>
      <w:noProof/>
      <w:sz w:val="48"/>
      <w:lang w:eastAsia="sv-SE"/>
    </w:rPr>
  </w:style>
  <w:style w:type="paragraph" w:customStyle="1" w:styleId="Rubriksvanen">
    <w:name w:val="Rubrik_svanen"/>
    <w:basedOn w:val="Normal"/>
    <w:next w:val="Normal"/>
    <w:uiPriority w:val="2"/>
    <w:qFormat/>
    <w:rsid w:val="00124532"/>
    <w:pPr>
      <w:spacing w:before="480" w:after="120"/>
    </w:pPr>
    <w:rPr>
      <w:rFonts w:ascii="Core Sans NR 65 Bold" w:eastAsiaTheme="majorEastAsia" w:hAnsi="Core Sans NR 65 Bold" w:cstheme="majorBidi"/>
      <w:bCs/>
      <w:sz w:val="36"/>
      <w:szCs w:val="28"/>
    </w:rPr>
  </w:style>
  <w:style w:type="paragraph" w:customStyle="1" w:styleId="Rubrik1svanen">
    <w:name w:val="Rubrik 1_svanen"/>
    <w:basedOn w:val="Heading1"/>
    <w:next w:val="Normal"/>
    <w:uiPriority w:val="2"/>
    <w:qFormat/>
    <w:rsid w:val="00750A11"/>
    <w:pPr>
      <w:spacing w:before="480"/>
    </w:pPr>
    <w:rPr>
      <w:rFonts w:ascii="Core Sans NR 65 Bold" w:hAnsi="Core Sans NR 65 Bold"/>
      <w:b w:val="0"/>
    </w:rPr>
  </w:style>
  <w:style w:type="paragraph" w:customStyle="1" w:styleId="Rubrik2svanen">
    <w:name w:val="Rubrik 2_svanen"/>
    <w:basedOn w:val="Heading2"/>
    <w:uiPriority w:val="2"/>
    <w:qFormat/>
    <w:rsid w:val="00750A11"/>
    <w:pPr>
      <w:spacing w:before="360"/>
    </w:pPr>
    <w:rPr>
      <w:rFonts w:ascii="Core Sans NR 65 Bold" w:hAnsi="Core Sans NR 65 Bold"/>
      <w:b w:val="0"/>
    </w:rPr>
  </w:style>
  <w:style w:type="paragraph" w:customStyle="1" w:styleId="Rubrik3svanen">
    <w:name w:val="Rubrik 3 svanen"/>
    <w:basedOn w:val="Heading3"/>
    <w:uiPriority w:val="2"/>
    <w:qFormat/>
    <w:rsid w:val="00F303C5"/>
    <w:pPr>
      <w:spacing w:before="320"/>
    </w:pPr>
    <w:rPr>
      <w:rFonts w:ascii="Core Sans NR 65 Bold" w:hAnsi="Core Sans NR 65 Bold"/>
      <w:b w:val="0"/>
    </w:rPr>
  </w:style>
  <w:style w:type="paragraph" w:styleId="TOC4">
    <w:name w:val="toc 4"/>
    <w:basedOn w:val="Normal"/>
    <w:next w:val="Normal"/>
    <w:autoRedefine/>
    <w:uiPriority w:val="39"/>
    <w:semiHidden/>
    <w:locked/>
    <w:rsid w:val="00FA6630"/>
    <w:pPr>
      <w:spacing w:after="100"/>
      <w:ind w:left="720"/>
    </w:pPr>
  </w:style>
  <w:style w:type="character" w:customStyle="1" w:styleId="terstllstiltillnormal">
    <w:name w:val="Återställ stil till normal"/>
    <w:basedOn w:val="DefaultParagraphFont"/>
    <w:qFormat/>
    <w:rsid w:val="008B7716"/>
    <w:rPr>
      <w:noProof/>
    </w:rPr>
  </w:style>
  <w:style w:type="paragraph" w:customStyle="1" w:styleId="RubrikAdresser">
    <w:name w:val="Rubrik_Adresser"/>
    <w:basedOn w:val="Rubriksvanen"/>
    <w:uiPriority w:val="11"/>
    <w:semiHidden/>
    <w:rsid w:val="00C518DB"/>
    <w:pPr>
      <w:spacing w:before="240"/>
    </w:pPr>
  </w:style>
  <w:style w:type="character" w:customStyle="1" w:styleId="Kursivtext">
    <w:name w:val="Kursiv text"/>
    <w:basedOn w:val="DefaultParagraphFont"/>
    <w:uiPriority w:val="1"/>
    <w:qFormat/>
    <w:rsid w:val="00AC422E"/>
    <w:rPr>
      <w:i/>
    </w:rPr>
  </w:style>
  <w:style w:type="character" w:styleId="CommentReference">
    <w:name w:val="annotation reference"/>
    <w:basedOn w:val="DefaultParagraphFont"/>
    <w:uiPriority w:val="99"/>
    <w:semiHidden/>
    <w:unhideWhenUsed/>
    <w:locked/>
    <w:rsid w:val="00DF2D4E"/>
    <w:rPr>
      <w:sz w:val="16"/>
      <w:szCs w:val="16"/>
    </w:rPr>
  </w:style>
  <w:style w:type="paragraph" w:styleId="CommentText">
    <w:name w:val="annotation text"/>
    <w:basedOn w:val="Normal"/>
    <w:link w:val="CommentTextChar"/>
    <w:uiPriority w:val="99"/>
    <w:semiHidden/>
    <w:locked/>
    <w:rsid w:val="00DF2D4E"/>
    <w:rPr>
      <w:sz w:val="20"/>
      <w:szCs w:val="20"/>
    </w:rPr>
  </w:style>
  <w:style w:type="character" w:customStyle="1" w:styleId="CommentTextChar">
    <w:name w:val="Comment Text Char"/>
    <w:basedOn w:val="DefaultParagraphFont"/>
    <w:link w:val="CommentText"/>
    <w:uiPriority w:val="99"/>
    <w:semiHidden/>
    <w:rsid w:val="0033756C"/>
    <w:rPr>
      <w:rFonts w:ascii="Core Sans NR 35 Light" w:hAnsi="Core Sans NR 35 Light"/>
      <w:sz w:val="20"/>
      <w:szCs w:val="20"/>
    </w:rPr>
  </w:style>
  <w:style w:type="paragraph" w:styleId="CommentSubject">
    <w:name w:val="annotation subject"/>
    <w:basedOn w:val="CommentText"/>
    <w:next w:val="CommentText"/>
    <w:link w:val="CommentSubjectChar"/>
    <w:uiPriority w:val="99"/>
    <w:semiHidden/>
    <w:unhideWhenUsed/>
    <w:locked/>
    <w:rsid w:val="00DF2D4E"/>
    <w:rPr>
      <w:b/>
      <w:bCs/>
    </w:rPr>
  </w:style>
  <w:style w:type="character" w:customStyle="1" w:styleId="CommentSubjectChar">
    <w:name w:val="Comment Subject Char"/>
    <w:basedOn w:val="CommentTextChar"/>
    <w:link w:val="CommentSubject"/>
    <w:uiPriority w:val="99"/>
    <w:semiHidden/>
    <w:rsid w:val="00DF2D4E"/>
    <w:rPr>
      <w:rFonts w:ascii="Core Sans NR 35 Light" w:hAnsi="Core Sans NR 35 Light"/>
      <w:b/>
      <w:bCs/>
      <w:sz w:val="20"/>
      <w:szCs w:val="20"/>
    </w:rPr>
  </w:style>
  <w:style w:type="table" w:customStyle="1" w:styleId="TableGrid1">
    <w:name w:val="Table Grid1"/>
    <w:basedOn w:val="TableNormal"/>
    <w:next w:val="TableGrid"/>
    <w:uiPriority w:val="59"/>
    <w:rsid w:val="006B27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5716"/>
    <w:pPr>
      <w:spacing w:before="100" w:beforeAutospacing="1" w:after="100" w:afterAutospacing="1"/>
    </w:pPr>
    <w:rPr>
      <w:rFonts w:ascii="Times New Roman" w:eastAsiaTheme="minorEastAsia" w:hAnsi="Times New Roman" w:cs="Times New Roman"/>
      <w:sz w:val="24"/>
      <w:szCs w:val="24"/>
      <w:lang w:val="sv-SE" w:eastAsia="sv-SE"/>
    </w:rPr>
  </w:style>
  <w:style w:type="paragraph" w:styleId="Revision">
    <w:name w:val="Revision"/>
    <w:hidden/>
    <w:uiPriority w:val="99"/>
    <w:semiHidden/>
    <w:rsid w:val="00CA64DC"/>
    <w:pPr>
      <w:spacing w:after="0" w:line="240" w:lineRule="auto"/>
    </w:pPr>
    <w:rPr>
      <w:rFonts w:ascii="Core Sans NR 35 Light" w:hAnsi="Core Sans NR 35 Light"/>
      <w:lang w:val="en-GB"/>
    </w:rPr>
  </w:style>
  <w:style w:type="paragraph" w:customStyle="1" w:styleId="Symbolstycketefter">
    <w:name w:val="Symbol (stycket efter)"/>
    <w:basedOn w:val="Bifoga"/>
    <w:uiPriority w:val="6"/>
    <w:qFormat/>
    <w:rsid w:val="009B62BD"/>
    <w:pPr>
      <w:numPr>
        <w:numId w:val="0"/>
      </w:numPr>
      <w:spacing w:after="240"/>
      <w:ind w:left="851"/>
    </w:pPr>
    <w:rPr>
      <w:rFonts w:ascii="Century Schoolbook" w:hAnsi="Century Schoolbook"/>
    </w:rPr>
  </w:style>
  <w:style w:type="character" w:customStyle="1" w:styleId="Frgmarkeraturkost">
    <w:name w:val="Färgmarkera (turkost)"/>
    <w:basedOn w:val="DefaultParagraphFont"/>
    <w:uiPriority w:val="1"/>
    <w:qFormat/>
    <w:rsid w:val="009B62BD"/>
    <w:rPr>
      <w:bdr w:val="none" w:sz="0" w:space="0" w:color="auto"/>
      <w:shd w:val="clear" w:color="auto" w:fill="00FFCC"/>
    </w:rPr>
  </w:style>
  <w:style w:type="character" w:styleId="UnresolvedMention">
    <w:name w:val="Unresolved Mention"/>
    <w:basedOn w:val="DefaultParagraphFont"/>
    <w:uiPriority w:val="99"/>
    <w:semiHidden/>
    <w:unhideWhenUsed/>
    <w:rsid w:val="00F37089"/>
    <w:rPr>
      <w:color w:val="605E5C"/>
      <w:shd w:val="clear" w:color="auto" w:fill="E1DFDD"/>
    </w:rPr>
  </w:style>
  <w:style w:type="character" w:styleId="FollowedHyperlink">
    <w:name w:val="FollowedHyperlink"/>
    <w:basedOn w:val="DefaultParagraphFont"/>
    <w:uiPriority w:val="99"/>
    <w:semiHidden/>
    <w:unhideWhenUsed/>
    <w:locked/>
    <w:rsid w:val="0061247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913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svanen.se" TargetMode="External"/><Relationship Id="rId26" Type="http://schemas.openxmlformats.org/officeDocument/2006/relationships/hyperlink" Target="https://wayback.archive-it.org/12090/20230310101716/https:/ec.europa.eu/environment/archives/docum/pdf/bkh_annex_01.pdf" TargetMode="External"/><Relationship Id="rId3" Type="http://schemas.openxmlformats.org/officeDocument/2006/relationships/customXml" Target="../customXml/item3.xml"/><Relationship Id="rId21" Type="http://schemas.openxmlformats.org/officeDocument/2006/relationships/hyperlink" Target="http://www.nordic-swan-ecolabel.org/regulations/"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hyperlink" Target="http://ec.europa.eu/environment/chemicals/endocrine/strategy/index_en.htm" TargetMode="External"/><Relationship Id="rId2" Type="http://schemas.openxmlformats.org/officeDocument/2006/relationships/customXml" Target="../customXml/item2.xml"/><Relationship Id="rId16" Type="http://schemas.openxmlformats.org/officeDocument/2006/relationships/hyperlink" Target="http://www.svanemerket.no" TargetMode="External"/><Relationship Id="rId20" Type="http://schemas.openxmlformats.org/officeDocument/2006/relationships/hyperlink" Target="https://wayback.archive-it.org/12090/20230310101716/https:/ec.europa.eu/environment/archives/docum/pdf/bkh_annex_01.pdf"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ec.europa.eu/environment/chemicals/endocrine/pdf/final_report_2007.pdf"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joutsenmerkki.fi" TargetMode="External"/><Relationship Id="rId23" Type="http://schemas.openxmlformats.org/officeDocument/2006/relationships/footer" Target="footer3.xm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echa.europa.eu/candidate-list-table"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vanemaerket.dk" TargetMode="External"/><Relationship Id="rId22" Type="http://schemas.openxmlformats.org/officeDocument/2006/relationships/header" Target="header1.xml"/><Relationship Id="rId27" Type="http://schemas.openxmlformats.org/officeDocument/2006/relationships/hyperlink" Target="https://wayback.archive-it.org/12090/20230310101716/https:/ec.europa.eu/environment/archives/docum/pdf/bkh_annex_01.pdf"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1" Type="http://schemas.openxmlformats.org/officeDocument/2006/relationships/hyperlink" Target="http://www.scb.se/SNI2007/"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0AA7C219EEB4096BD3E3F693111FBEB"/>
        <w:category>
          <w:name w:val="General"/>
          <w:gallery w:val="placeholder"/>
        </w:category>
        <w:types>
          <w:type w:val="bbPlcHdr"/>
        </w:types>
        <w:behaviors>
          <w:behavior w:val="content"/>
        </w:behaviors>
        <w:guid w:val="{6546E14B-F2D9-4E93-88D2-5044A09B5741}"/>
      </w:docPartPr>
      <w:docPartBody>
        <w:p w:rsidR="008E5591" w:rsidRDefault="00AA2E16">
          <w:pPr>
            <w:pStyle w:val="D0AA7C219EEB4096BD3E3F693111FBEB"/>
          </w:pPr>
          <w:r w:rsidRPr="00D970FF">
            <w:rPr>
              <w:rStyle w:val="PlaceholderText"/>
              <w:lang w:val="en-GB"/>
            </w:rPr>
            <w:t>Titel</w:t>
          </w:r>
        </w:p>
      </w:docPartBody>
    </w:docPart>
    <w:docPart>
      <w:docPartPr>
        <w:name w:val="88F20223A8144DFEA7FB839788055311"/>
        <w:category>
          <w:name w:val="General"/>
          <w:gallery w:val="placeholder"/>
        </w:category>
        <w:types>
          <w:type w:val="bbPlcHdr"/>
        </w:types>
        <w:behaviors>
          <w:behavior w:val="content"/>
        </w:behaviors>
        <w:guid w:val="{D08C0623-7D16-4B81-A760-BF94ED755EBF}"/>
      </w:docPartPr>
      <w:docPartBody>
        <w:p w:rsidR="00D57401" w:rsidRDefault="008253C8" w:rsidP="008253C8">
          <w:pPr>
            <w:pStyle w:val="88F20223A8144DFEA7FB839788055311"/>
          </w:pPr>
          <w:r w:rsidRPr="00D970FF">
            <w:rPr>
              <w:rStyle w:val="PlaceholderText"/>
              <w:lang w:val="en-GB"/>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e Sans NR 35 Light">
    <w:panose1 w:val="020F0303030302020204"/>
    <w:charset w:val="00"/>
    <w:family w:val="swiss"/>
    <w:notTrueType/>
    <w:pitch w:val="variable"/>
    <w:sig w:usb0="A00002EF" w:usb1="5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re Sans NR 45 Regular">
    <w:panose1 w:val="020F0503030302020204"/>
    <w:charset w:val="00"/>
    <w:family w:val="swiss"/>
    <w:notTrueType/>
    <w:pitch w:val="variable"/>
    <w:sig w:usb0="A00002EF" w:usb1="500078FB" w:usb2="00000000" w:usb3="00000000" w:csb0="0000009F" w:csb1="00000000"/>
  </w:font>
  <w:font w:name="Core Sans NR 65 Bold">
    <w:panose1 w:val="020F0703030302020204"/>
    <w:charset w:val="00"/>
    <w:family w:val="swiss"/>
    <w:notTrueType/>
    <w:pitch w:val="variable"/>
    <w:sig w:usb0="A00002EF" w:usb1="5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2E16"/>
    <w:rsid w:val="00033BF3"/>
    <w:rsid w:val="00045811"/>
    <w:rsid w:val="000B08BE"/>
    <w:rsid w:val="001C2861"/>
    <w:rsid w:val="00352EA2"/>
    <w:rsid w:val="00402461"/>
    <w:rsid w:val="00432E50"/>
    <w:rsid w:val="004533E6"/>
    <w:rsid w:val="00471CA0"/>
    <w:rsid w:val="004A1AF6"/>
    <w:rsid w:val="004B43A6"/>
    <w:rsid w:val="00504CE1"/>
    <w:rsid w:val="005A694A"/>
    <w:rsid w:val="00611866"/>
    <w:rsid w:val="0064345C"/>
    <w:rsid w:val="00674101"/>
    <w:rsid w:val="00783A45"/>
    <w:rsid w:val="008253C8"/>
    <w:rsid w:val="008760BF"/>
    <w:rsid w:val="0088556D"/>
    <w:rsid w:val="008E5591"/>
    <w:rsid w:val="00951475"/>
    <w:rsid w:val="00993764"/>
    <w:rsid w:val="009B265C"/>
    <w:rsid w:val="009C48A4"/>
    <w:rsid w:val="009F2155"/>
    <w:rsid w:val="00A11BB3"/>
    <w:rsid w:val="00A175F6"/>
    <w:rsid w:val="00A54F24"/>
    <w:rsid w:val="00A619EE"/>
    <w:rsid w:val="00AA2E16"/>
    <w:rsid w:val="00BE7C00"/>
    <w:rsid w:val="00BF049D"/>
    <w:rsid w:val="00CF0035"/>
    <w:rsid w:val="00D51F88"/>
    <w:rsid w:val="00D57401"/>
    <w:rsid w:val="00DB116F"/>
    <w:rsid w:val="00DF1606"/>
    <w:rsid w:val="00E74BC0"/>
    <w:rsid w:val="00F271B7"/>
    <w:rsid w:val="00F30AF1"/>
    <w:rsid w:val="00F76A0B"/>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253C8"/>
    <w:rPr>
      <w:color w:val="808080"/>
    </w:rPr>
  </w:style>
  <w:style w:type="paragraph" w:customStyle="1" w:styleId="D0AA7C219EEB4096BD3E3F693111FBEB">
    <w:name w:val="D0AA7C219EEB4096BD3E3F693111FBEB"/>
  </w:style>
  <w:style w:type="paragraph" w:customStyle="1" w:styleId="88F20223A8144DFEA7FB839788055311">
    <w:name w:val="88F20223A8144DFEA7FB839788055311"/>
    <w:rsid w:val="008253C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1F66A874194E741AE22B7ED503AE401" ma:contentTypeVersion="28" ma:contentTypeDescription="Create a new document." ma:contentTypeScope="" ma:versionID="ab2bccc581ad378b7c90cf68d8476b61">
  <xsd:schema xmlns:xsd="http://www.w3.org/2001/XMLSchema" xmlns:xs="http://www.w3.org/2001/XMLSchema" xmlns:p="http://schemas.microsoft.com/office/2006/metadata/properties" xmlns:ns2="8b0d7f73-8e30-4458-98bf-40ac02bf37fd" xmlns:ns3="4244a1f8-d2c3-4c34-bd20-2ff18ffe8fb6" targetNamespace="http://schemas.microsoft.com/office/2006/metadata/properties" ma:root="true" ma:fieldsID="945d7a763f059cdb9548cc44c2b3138b" ns2:_="" ns3:_="">
    <xsd:import namespace="8b0d7f73-8e30-4458-98bf-40ac02bf37fd"/>
    <xsd:import namespace="4244a1f8-d2c3-4c34-bd20-2ff18ffe8fb6"/>
    <xsd:element name="properties">
      <xsd:complexType>
        <xsd:sequence>
          <xsd:element name="documentManagement">
            <xsd:complexType>
              <xsd:all>
                <xsd:element ref="ns2:TaxCatchAll" minOccurs="0"/>
                <xsd:element ref="ns3:a4a10b230ac0462085fd61dd4415c53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0d7f73-8e30-4458-98bf-40ac02bf37fd"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65c22b79-4bc3-4719-b172-f565b01505ec}" ma:internalName="TaxCatchAll" ma:showField="CatchAllData" ma:web="8b0d7f73-8e30-4458-98bf-40ac02bf37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44a1f8-d2c3-4c34-bd20-2ff18ffe8fb6" elementFormDefault="qualified">
    <xsd:import namespace="http://schemas.microsoft.com/office/2006/documentManagement/types"/>
    <xsd:import namespace="http://schemas.microsoft.com/office/infopath/2007/PartnerControls"/>
    <xsd:element name="a4a10b230ac0462085fd61dd4415c530" ma:index="9" nillable="true" ma:displayName="Criteria Theme_0" ma:hidden="true" ma:internalName="a4a10b230ac0462085fd61dd4415c530">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b0d7f73-8e30-4458-98bf-40ac02bf37fd">
      <Value>50</Value>
      <Value>102</Value>
      <Value>47</Value>
      <Value>45</Value>
      <Value>1</Value>
      <Value>51</Value>
    </TaxCatchAll>
    <a4a10b230ac0462085fd61dd4415c530 xmlns="4244a1f8-d2c3-4c34-bd20-2ff18ffe8fb6">N/A|49bf1f6b-5ddb-437b-8818-e8dfbf11fd6e</a4a10b230ac0462085fd61dd4415c530>
  </documentManagement>
</p:properties>
</file>

<file path=customXml/itemProps1.xml><?xml version="1.0" encoding="utf-8"?>
<ds:datastoreItem xmlns:ds="http://schemas.openxmlformats.org/officeDocument/2006/customXml" ds:itemID="{E6658849-A691-45C4-8752-3535865C2F15}">
  <ds:schemaRefs>
    <ds:schemaRef ds:uri="http://schemas.microsoft.com/sharepoint/v3/contenttype/forms"/>
  </ds:schemaRefs>
</ds:datastoreItem>
</file>

<file path=customXml/itemProps2.xml><?xml version="1.0" encoding="utf-8"?>
<ds:datastoreItem xmlns:ds="http://schemas.openxmlformats.org/officeDocument/2006/customXml" ds:itemID="{4BC74B47-9A1A-4D6D-BCAF-F7D63C1E8AB2}">
  <ds:schemaRefs>
    <ds:schemaRef ds:uri="http://schemas.openxmlformats.org/officeDocument/2006/bibliography"/>
  </ds:schemaRefs>
</ds:datastoreItem>
</file>

<file path=customXml/itemProps3.xml><?xml version="1.0" encoding="utf-8"?>
<ds:datastoreItem xmlns:ds="http://schemas.openxmlformats.org/officeDocument/2006/customXml" ds:itemID="{1A33C4A6-D5E6-4093-AC53-51C0B48F38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0d7f73-8e30-4458-98bf-40ac02bf37fd"/>
    <ds:schemaRef ds:uri="4244a1f8-d2c3-4c34-bd20-2ff18ffe8f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04FCBE-907E-4266-BB2B-FF97657BD17C}">
  <ds:schemaRefs>
    <ds:schemaRef ds:uri="http://schemas.microsoft.com/office/2006/metadata/properties"/>
    <ds:schemaRef ds:uri="http://schemas.microsoft.com/office/infopath/2007/PartnerControls"/>
    <ds:schemaRef ds:uri="8b0d7f73-8e30-4458-98bf-40ac02bf37fd"/>
    <ds:schemaRef ds:uri="4244a1f8-d2c3-4c34-bd20-2ff18ffe8fb6"/>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28</Pages>
  <Words>9022</Words>
  <Characters>47820</Characters>
  <Application>Microsoft Office Word</Application>
  <DocSecurity>0</DocSecurity>
  <Lines>398</Lines>
  <Paragraphs>113</Paragraphs>
  <ScaleCrop>false</ScaleCrop>
  <HeadingPairs>
    <vt:vector size="10" baseType="variant">
      <vt:variant>
        <vt:lpstr>Title</vt:lpstr>
      </vt:variant>
      <vt:variant>
        <vt:i4>1</vt:i4>
      </vt:variant>
      <vt:variant>
        <vt:lpstr>Titel</vt:lpstr>
      </vt:variant>
      <vt:variant>
        <vt:i4>1</vt:i4>
      </vt:variant>
      <vt:variant>
        <vt:lpstr>Otsikko</vt:lpstr>
      </vt:variant>
      <vt:variant>
        <vt:i4>1</vt:i4>
      </vt:variant>
      <vt:variant>
        <vt:lpstr>Rubrik</vt:lpstr>
      </vt:variant>
      <vt:variant>
        <vt:i4>1</vt:i4>
      </vt:variant>
      <vt:variant>
        <vt:lpstr>Rubriker</vt:lpstr>
      </vt:variant>
      <vt:variant>
        <vt:i4>1</vt:i4>
      </vt:variant>
    </vt:vector>
  </HeadingPairs>
  <TitlesOfParts>
    <vt:vector size="5" baseType="lpstr">
      <vt:lpstr/>
      <vt:lpstr/>
      <vt:lpstr/>
      <vt:lpstr/>
      <vt:lpstr>&lt;Klicka här för att ange rubrik&gt;</vt:lpstr>
    </vt:vector>
  </TitlesOfParts>
  <Company>Miljömärkning Sverige AB</Company>
  <LinksUpToDate>false</LinksUpToDate>
  <CharactersWithSpaces>56729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Susanna Vesterlund (Svanen)</dc:creator>
  <cp:lastModifiedBy>Nathalie Björling</cp:lastModifiedBy>
  <cp:revision>17</cp:revision>
  <cp:lastPrinted>2017-05-03T12:32:00Z</cp:lastPrinted>
  <dcterms:created xsi:type="dcterms:W3CDTF">2024-09-03T12:12:00Z</dcterms:created>
  <dcterms:modified xsi:type="dcterms:W3CDTF">2025-09-11T11:43:00Z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0x01010061F66A874194E741AE22B7ED503AE401</vt:lpwstr>
  </property>
  <property fmtid="{D5CDD505-2E9C-101B-9397-08002B2CF9AE}" pid="3" name="_dlc_DocIdItemGuid">
    <vt:lpwstr>7614523f-ac95-42cd-836c-7964bc470fcf</vt:lpwstr>
  </property>
  <property fmtid="{D5CDD505-2E9C-101B-9397-08002B2CF9AE}" pid="4" name="_dlc_DocId">
    <vt:lpwstr>LIVESHARE-14-59974</vt:lpwstr>
  </property>
  <property fmtid="{D5CDD505-2E9C-101B-9397-08002B2CF9AE}" pid="5" name="_dlc_DocIdUrl">
    <vt:lpwstr>http://liveshare.svanemerket.org/_layouts/DocIdRedir.aspx?ID=LIVESHARE-14-59974, LIVESHARE-14-59974</vt:lpwstr>
  </property>
  <property fmtid="{D5CDD505-2E9C-101B-9397-08002B2CF9AE}" pid="6" name="na5ba4fb6f98425f982584078bb805d6">
    <vt:lpwstr>Cleaning agents for use in the food industry (070)|250e60ac-fdd1-40a6-bead-ffc4cca24918</vt:lpwstr>
  </property>
  <property fmtid="{D5CDD505-2E9C-101B-9397-08002B2CF9AE}" pid="7" name="Year2">
    <vt:lpwstr>45;#2024|9ed252b5-9903-4881-ac46-caf9a61bd944</vt:lpwstr>
  </property>
  <property fmtid="{D5CDD505-2E9C-101B-9397-08002B2CF9AE}" pid="8" name="Product Group">
    <vt:lpwstr>112;#Cleaning agents for use in the food industry (070)|250e60ac-fdd1-40a6-bead-ffc4cca24918</vt:lpwstr>
  </property>
  <property fmtid="{D5CDD505-2E9C-101B-9397-08002B2CF9AE}" pid="9" name="Document Type">
    <vt:lpwstr>50;#Criteria document|247f2088-9a30-4144-80f4-5e53f8517709</vt:lpwstr>
  </property>
  <property fmtid="{D5CDD505-2E9C-101B-9397-08002B2CF9AE}" pid="10" name="Product group 001">
    <vt:lpwstr>1;#Cleaning agents for use in the food industry (070)|250e60ac-fdd1-40a6-bead-ffc4cca24918</vt:lpwstr>
  </property>
  <property fmtid="{D5CDD505-2E9C-101B-9397-08002B2CF9AE}" pid="11" name="Document status1">
    <vt:lpwstr>47;#Valid|715646e3-bb08-47a6-89b9-774dbfda2109</vt:lpwstr>
  </property>
  <property fmtid="{D5CDD505-2E9C-101B-9397-08002B2CF9AE}" pid="12" name="Document Language">
    <vt:lpwstr>51;#English|89328c2c-6d7e-40f6-baf8-2d51888ab8c6</vt:lpwstr>
  </property>
  <property fmtid="{D5CDD505-2E9C-101B-9397-08002B2CF9AE}" pid="13" name="c2e42a5b42024328b12a942358616b76">
    <vt:lpwstr>Valid|715646e3-bb08-47a6-89b9-774dbfda2109</vt:lpwstr>
  </property>
  <property fmtid="{D5CDD505-2E9C-101B-9397-08002B2CF9AE}" pid="14" name="h73de529d8fa4f4a9ad28df5dcd62b30">
    <vt:lpwstr>2024|9ed252b5-9903-4881-ac46-caf9a61bd944</vt:lpwstr>
  </property>
  <property fmtid="{D5CDD505-2E9C-101B-9397-08002B2CF9AE}" pid="15" name="e6d8e97c512749c081d36fa51213eddc">
    <vt:lpwstr>English|89328c2c-6d7e-40f6-baf8-2d51888ab8c6</vt:lpwstr>
  </property>
  <property fmtid="{D5CDD505-2E9C-101B-9397-08002B2CF9AE}" pid="16" name="i981d9ca82cb47c5bda5f86417da1408">
    <vt:lpwstr>Main document|c8960978-b349-4b00-b7d7-2e138b392d6f</vt:lpwstr>
  </property>
  <property fmtid="{D5CDD505-2E9C-101B-9397-08002B2CF9AE}" pid="17" name="Year ">
    <vt:lpwstr>1;#2024|9ed252b5-9903-4881-ac46-caf9a61bd944</vt:lpwstr>
  </property>
  <property fmtid="{D5CDD505-2E9C-101B-9397-08002B2CF9AE}" pid="18" name="Product Group ">
    <vt:lpwstr>10;#Cleaning agents for use in the food industry (070)|250e60ac-fdd1-40a6-bead-ffc4cca24918</vt:lpwstr>
  </property>
  <property fmtid="{D5CDD505-2E9C-101B-9397-08002B2CF9AE}" pid="19" name="Version ">
    <vt:lpwstr/>
  </property>
  <property fmtid="{D5CDD505-2E9C-101B-9397-08002B2CF9AE}" pid="20" name="Document type0">
    <vt:lpwstr>37;#Main document|c8960978-b349-4b00-b7d7-2e138b392d6f</vt:lpwstr>
  </property>
  <property fmtid="{D5CDD505-2E9C-101B-9397-08002B2CF9AE}" pid="21" name="Criteria theme ">
    <vt:lpwstr>63;#N/A|49bf1f6b-5ddb-437b-8818-e8dfbf11fd6e</vt:lpwstr>
  </property>
  <property fmtid="{D5CDD505-2E9C-101B-9397-08002B2CF9AE}" pid="22" name="Year">
    <vt:i4>1</vt:i4>
  </property>
  <property fmtid="{D5CDD505-2E9C-101B-9397-08002B2CF9AE}" pid="23" name="Generation ">
    <vt:lpwstr/>
  </property>
  <property fmtid="{D5CDD505-2E9C-101B-9397-08002B2CF9AE}" pid="24" name="Version">
    <vt:lpwstr/>
  </property>
  <property fmtid="{D5CDD505-2E9C-101B-9397-08002B2CF9AE}" pid="25" name="Generation">
    <vt:lpwstr/>
  </property>
  <property fmtid="{D5CDD505-2E9C-101B-9397-08002B2CF9AE}" pid="26" name="Criteria theme">
    <vt:lpwstr>63;#N/A|49bf1f6b-5ddb-437b-8818-e8dfbf11fd6e</vt:lpwstr>
  </property>
  <property fmtid="{D5CDD505-2E9C-101B-9397-08002B2CF9AE}" pid="27" name="Document_x0020_Type">
    <vt:lpwstr>50;#Criteria document|247f2088-9a30-4144-80f4-5e53f8517709</vt:lpwstr>
  </property>
  <property fmtid="{D5CDD505-2E9C-101B-9397-08002B2CF9AE}" pid="28" name="Product_x0020_group_x0020_001">
    <vt:lpwstr>1;#Cleaning agents for use in the food industry (070)|250e60ac-fdd1-40a6-bead-ffc4cca24918</vt:lpwstr>
  </property>
  <property fmtid="{D5CDD505-2E9C-101B-9397-08002B2CF9AE}" pid="29" name="_x0047_en0">
    <vt:lpwstr/>
  </property>
  <property fmtid="{D5CDD505-2E9C-101B-9397-08002B2CF9AE}" pid="30" name="_ExtendedDescription">
    <vt:lpwstr/>
  </property>
  <property fmtid="{D5CDD505-2E9C-101B-9397-08002B2CF9AE}" pid="31" name="_x0056_er0">
    <vt:lpwstr/>
  </property>
  <property fmtid="{D5CDD505-2E9C-101B-9397-08002B2CF9AE}" pid="32" name="Document_x0020_status1">
    <vt:lpwstr>47;#Valid|715646e3-bb08-47a6-89b9-774dbfda2109</vt:lpwstr>
  </property>
  <property fmtid="{D5CDD505-2E9C-101B-9397-08002B2CF9AE}" pid="33" name="Document_x0020_Language">
    <vt:lpwstr>51;#English|89328c2c-6d7e-40f6-baf8-2d51888ab8c6</vt:lpwstr>
  </property>
  <property fmtid="{D5CDD505-2E9C-101B-9397-08002B2CF9AE}" pid="34" name="Criteria_x0020_Theme">
    <vt:lpwstr>102;#N/A|49bf1f6b-5ddb-437b-8818-e8dfbf11fd6e</vt:lpwstr>
  </property>
  <property fmtid="{D5CDD505-2E9C-101B-9397-08002B2CF9AE}" pid="35" name="c4b301cb5ca34a2ba48041ad05b451b7">
    <vt:lpwstr/>
  </property>
  <property fmtid="{D5CDD505-2E9C-101B-9397-08002B2CF9AE}" pid="36" name="e875f6ca30b049e69b92ab6fd30ccc7e">
    <vt:lpwstr/>
  </property>
  <property fmtid="{D5CDD505-2E9C-101B-9397-08002B2CF9AE}" pid="37" name="d6a12a92581e42f5ab2fd8eb0ab6a7b6">
    <vt:lpwstr>Criteria document|247f2088-9a30-4144-80f4-5e53f8517709</vt:lpwstr>
  </property>
  <property fmtid="{D5CDD505-2E9C-101B-9397-08002B2CF9AE}" pid="38" name="i2b8d92c922f44369b3c371567339a7a">
    <vt:lpwstr>Cleaning agents for use in the food industry (070)|250e60ac-fdd1-40a6-bead-ffc4cca24918</vt:lpwstr>
  </property>
  <property fmtid="{D5CDD505-2E9C-101B-9397-08002B2CF9AE}" pid="39" name="Original Language">
    <vt:lpwstr>Yes</vt:lpwstr>
  </property>
  <property fmtid="{D5CDD505-2E9C-101B-9397-08002B2CF9AE}" pid="40" name="Ver0">
    <vt:lpwstr/>
  </property>
  <property fmtid="{D5CDD505-2E9C-101B-9397-08002B2CF9AE}" pid="41" name="Gen0">
    <vt:lpwstr/>
  </property>
</Properties>
</file>